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E0" w:rsidRDefault="00924074" w:rsidP="00D80806">
      <w:pPr>
        <w:tabs>
          <w:tab w:val="center" w:pos="4748"/>
        </w:tabs>
        <w:spacing w:line="276" w:lineRule="auto"/>
        <w:rPr>
          <w:rFonts w:ascii="Times New Roman" w:hAnsi="Times New Roman"/>
          <w:b/>
          <w:i/>
          <w:lang w:val="it-IT"/>
        </w:rPr>
      </w:pPr>
      <w:r>
        <w:rPr>
          <w:rFonts w:ascii="Times New Roman" w:hAnsi="Times New Roman"/>
          <w:b/>
          <w:i/>
          <w:lang w:val="it-IT"/>
        </w:rPr>
        <w:t xml:space="preserve">                                  </w:t>
      </w:r>
      <w:r w:rsidR="004F5AD9">
        <w:rPr>
          <w:rFonts w:ascii="Times New Roman" w:hAnsi="Times New Roman"/>
          <w:b/>
          <w:i/>
          <w:lang w:val="it-IT"/>
        </w:rPr>
        <w:t>Thứ ba, ngày 29 tháng 11 năm 2022</w:t>
      </w:r>
      <w:r>
        <w:rPr>
          <w:rFonts w:ascii="Times New Roman" w:hAnsi="Times New Roman"/>
          <w:b/>
          <w:i/>
          <w:lang w:val="it-IT"/>
        </w:rPr>
        <w:t xml:space="preserve">  </w:t>
      </w:r>
    </w:p>
    <w:p w:rsidR="002C5D98" w:rsidRDefault="00483AE0" w:rsidP="00D80806">
      <w:pPr>
        <w:tabs>
          <w:tab w:val="center" w:pos="4748"/>
        </w:tabs>
        <w:spacing w:line="276" w:lineRule="auto"/>
        <w:rPr>
          <w:rFonts w:ascii="Times New Roman" w:hAnsi="Times New Roman"/>
          <w:b/>
          <w:i/>
          <w:lang w:val="it-IT"/>
        </w:rPr>
      </w:pPr>
      <w:r>
        <w:rPr>
          <w:rFonts w:ascii="Times New Roman" w:hAnsi="Times New Roman"/>
          <w:b/>
          <w:i/>
          <w:lang w:val="it-IT"/>
        </w:rPr>
        <w:t xml:space="preserve">                                   </w:t>
      </w:r>
      <w:r w:rsidR="002C5D98">
        <w:rPr>
          <w:rFonts w:ascii="Times New Roman" w:hAnsi="Times New Roman"/>
          <w:b/>
          <w:i/>
          <w:lang w:val="it-IT"/>
        </w:rPr>
        <w:t>KẾ HOẠCH THAO GIẢNG</w:t>
      </w:r>
      <w:r w:rsidR="006B5D55">
        <w:rPr>
          <w:rFonts w:ascii="Times New Roman" w:hAnsi="Times New Roman"/>
          <w:b/>
          <w:i/>
          <w:lang w:val="it-IT"/>
        </w:rPr>
        <w:t xml:space="preserve">  </w:t>
      </w:r>
    </w:p>
    <w:p w:rsidR="00D80806" w:rsidRDefault="00924074" w:rsidP="00D80806">
      <w:pPr>
        <w:tabs>
          <w:tab w:val="center" w:pos="4748"/>
        </w:tabs>
        <w:spacing w:line="276" w:lineRule="auto"/>
        <w:rPr>
          <w:rFonts w:ascii="Times New Roman" w:hAnsi="Times New Roman"/>
          <w:b/>
          <w:i/>
          <w:lang w:val="it-IT"/>
        </w:rPr>
      </w:pPr>
      <w:r>
        <w:rPr>
          <w:rFonts w:ascii="Times New Roman" w:hAnsi="Times New Roman"/>
          <w:b/>
          <w:i/>
          <w:lang w:val="it-IT"/>
        </w:rPr>
        <w:t xml:space="preserve">                                            </w:t>
      </w:r>
      <w:r w:rsidR="00D80806">
        <w:rPr>
          <w:rFonts w:ascii="Times New Roman" w:hAnsi="Times New Roman"/>
          <w:b/>
          <w:i/>
          <w:lang w:val="it-IT"/>
        </w:rPr>
        <w:t>Luyện từ và câu</w:t>
      </w:r>
    </w:p>
    <w:p w:rsidR="00D80806" w:rsidRDefault="00D80806" w:rsidP="00D80806">
      <w:pPr>
        <w:spacing w:line="20" w:lineRule="atLeast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MỞ RỘNG VỐN TỪ : BẢO VỆ MÔI TRƯỜNG</w:t>
      </w:r>
    </w:p>
    <w:p w:rsidR="00D80806" w:rsidRDefault="00D80806" w:rsidP="00D80806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I. YÊU CẦU CẦN ĐẠT</w:t>
      </w:r>
    </w:p>
    <w:p w:rsidR="00D80806" w:rsidRDefault="00D80806" w:rsidP="00D80806">
      <w:pPr>
        <w:spacing w:line="20" w:lineRule="atLeast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Hiểu được “ khu bảo tồn đa dạng sinh học” qua đoạn văn gợi ý ở BT1 .</w:t>
      </w:r>
    </w:p>
    <w:p w:rsidR="00D80806" w:rsidRDefault="00D80806" w:rsidP="00D80806">
      <w:pPr>
        <w:spacing w:line="20" w:lineRule="atLeast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Xếp các từ ngữ chỉ hành động đối với môi trường vào nhóm thích hợp theo yêu cầu của BT2 .</w:t>
      </w:r>
    </w:p>
    <w:p w:rsidR="00D80806" w:rsidRDefault="00D80806" w:rsidP="00D80806">
      <w:pPr>
        <w:spacing w:line="20" w:lineRule="atLeast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Viết được đoạn văn ngắn về  môi trường theo yêu cầu của BT3 .</w:t>
      </w:r>
    </w:p>
    <w:p w:rsidR="00D80806" w:rsidRDefault="00D80806" w:rsidP="00D80806">
      <w:pPr>
        <w:spacing w:line="20" w:lineRule="atLeast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-</w:t>
      </w:r>
      <w:r>
        <w:rPr>
          <w:rFonts w:ascii="Times New Roman" w:hAnsi="Times New Roman"/>
          <w:lang w:val="pt-BR"/>
        </w:rPr>
        <w:t>Rèn kĩ năng</w:t>
      </w:r>
      <w:r>
        <w:rPr>
          <w:rFonts w:ascii="Times New Roman" w:hAnsi="Times New Roman"/>
          <w:b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sử dụng các từ ngữ về môi trường để viết đoạn văn theo yêu cầu. </w:t>
      </w:r>
    </w:p>
    <w:p w:rsidR="00D80806" w:rsidRDefault="00D80806" w:rsidP="00D80806">
      <w:pPr>
        <w:spacing w:line="20" w:lineRule="atLeast"/>
        <w:ind w:firstLine="720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-</w:t>
      </w:r>
      <w:r>
        <w:rPr>
          <w:rFonts w:ascii="Times New Roman" w:hAnsi="Times New Roman"/>
          <w:spacing w:val="-12"/>
          <w:lang w:val="pt-BR"/>
        </w:rPr>
        <w:t xml:space="preserve"> </w:t>
      </w:r>
    </w:p>
    <w:p w:rsidR="00D80806" w:rsidRDefault="00D80806" w:rsidP="00D80806">
      <w:pPr>
        <w:ind w:firstLine="720"/>
        <w:rPr>
          <w:rFonts w:ascii="Times New Roman" w:hAnsi="Times New Roman"/>
          <w:spacing w:val="-4"/>
          <w:szCs w:val="24"/>
          <w:lang w:val="pt-BR"/>
        </w:rPr>
      </w:pPr>
      <w:r>
        <w:rPr>
          <w:rFonts w:ascii="Times New Roman" w:hAnsi="Times New Roman"/>
          <w:spacing w:val="-4"/>
          <w:szCs w:val="24"/>
          <w:lang w:val="pt-BR"/>
        </w:rPr>
        <w:t>* GDBVMT: GD lòng yêu quý, ý thức bảo vệ môi trường, có hành vi đúng đắn với môi trường xung quanh.</w:t>
      </w:r>
    </w:p>
    <w:p w:rsidR="00D80806" w:rsidRDefault="00D80806" w:rsidP="00D80806">
      <w:pPr>
        <w:ind w:firstLine="72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-Năng lực: </w:t>
      </w:r>
    </w:p>
    <w:p w:rsidR="00D80806" w:rsidRDefault="00D80806" w:rsidP="00D80806">
      <w:pPr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+ Năng lực tự chủ và tự học, năng lực giao tiếp và hợp tác, năng lực giải quyết vấn đề và sáng tạo.</w:t>
      </w:r>
    </w:p>
    <w:p w:rsidR="00D80806" w:rsidRDefault="00D80806" w:rsidP="00D80806">
      <w:pPr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+ Năng lực văn học, năng lực ngôn ngữ, năng lực thẩm mĩ.</w:t>
      </w:r>
    </w:p>
    <w:p w:rsidR="00D80806" w:rsidRDefault="00D80806" w:rsidP="00D80806">
      <w:pPr>
        <w:ind w:firstLine="720"/>
        <w:jc w:val="both"/>
        <w:rPr>
          <w:rFonts w:ascii="Times New Roman" w:hAnsi="Times New Roman"/>
          <w:color w:val="FF0000"/>
          <w:lang w:val="pt-BR"/>
        </w:rPr>
      </w:pPr>
      <w:r>
        <w:rPr>
          <w:rFonts w:ascii="Times New Roman" w:hAnsi="Times New Roman"/>
          <w:b/>
          <w:lang w:val="pt-BR"/>
        </w:rPr>
        <w:t>- Phẩm chất:</w:t>
      </w:r>
      <w:r>
        <w:rPr>
          <w:rFonts w:ascii="Times New Roman" w:hAnsi="Times New Roman"/>
          <w:color w:val="FF0000"/>
          <w:lang w:val="pt-BR"/>
        </w:rPr>
        <w:t xml:space="preserve"> </w:t>
      </w:r>
      <w:r>
        <w:rPr>
          <w:rFonts w:ascii="Times New Roman" w:hAnsi="Times New Roman"/>
          <w:spacing w:val="-12"/>
          <w:lang w:val="pt-BR"/>
        </w:rPr>
        <w:t>Có ý thức và trách nhiệm bảo vệ môi trường.</w:t>
      </w:r>
    </w:p>
    <w:p w:rsidR="00D80806" w:rsidRDefault="00D80806" w:rsidP="00D80806">
      <w:pPr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II. ĐỒ DÙNG DẠY HỌC </w:t>
      </w:r>
    </w:p>
    <w:p w:rsidR="00D80806" w:rsidRDefault="00D80806" w:rsidP="00D80806">
      <w:pPr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1. Đồ dùng </w:t>
      </w:r>
    </w:p>
    <w:p w:rsidR="00D80806" w:rsidRDefault="00D80806" w:rsidP="00D80806">
      <w:pPr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ab/>
        <w:t>- Giáo viên: Sách giáo khoa, bảng phụ....</w:t>
      </w:r>
    </w:p>
    <w:p w:rsidR="00D80806" w:rsidRDefault="00D80806" w:rsidP="00D80806">
      <w:pPr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ab/>
        <w:t>- Học sinh: Vở</w:t>
      </w:r>
      <w:r w:rsidR="003B05F2">
        <w:rPr>
          <w:rFonts w:ascii="Times New Roman" w:hAnsi="Times New Roman"/>
          <w:bCs/>
          <w:lang w:val="nl-NL"/>
        </w:rPr>
        <w:t xml:space="preserve"> BT</w:t>
      </w:r>
      <w:r>
        <w:rPr>
          <w:rFonts w:ascii="Times New Roman" w:hAnsi="Times New Roman"/>
          <w:bCs/>
          <w:lang w:val="nl-NL"/>
        </w:rPr>
        <w:t>, SGK</w:t>
      </w:r>
    </w:p>
    <w:p w:rsidR="00D80806" w:rsidRDefault="00D80806" w:rsidP="00D80806">
      <w:pPr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>2. Phương pháp và kĩ thuật dạy học</w:t>
      </w:r>
    </w:p>
    <w:p w:rsidR="00D80806" w:rsidRDefault="00D80806" w:rsidP="00D80806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pt-BR"/>
        </w:rPr>
        <w:tab/>
        <w:t>- Phương pháp vấn đáp, động não, quan sát, thực hành,</w:t>
      </w:r>
      <w:r>
        <w:rPr>
          <w:rFonts w:ascii="Times New Roman" w:hAnsi="Times New Roman"/>
          <w:lang w:val="vi-VN"/>
        </w:rPr>
        <w:t xml:space="preserve"> trò chơi học tập.</w:t>
      </w:r>
    </w:p>
    <w:p w:rsidR="00D80806" w:rsidRDefault="00D80806" w:rsidP="00D80806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es-VE"/>
        </w:rPr>
        <w:tab/>
        <w:t xml:space="preserve">- Kĩ thuật đặt câu hỏi, trình bày một phút, </w:t>
      </w:r>
      <w:r>
        <w:rPr>
          <w:rFonts w:ascii="Times New Roman" w:hAnsi="Times New Roman"/>
          <w:lang w:val="vi-VN"/>
        </w:rPr>
        <w:t>“</w:t>
      </w:r>
      <w:r>
        <w:rPr>
          <w:rFonts w:ascii="Times New Roman" w:hAnsi="Times New Roman"/>
          <w:lang w:val="es-VE"/>
        </w:rPr>
        <w:t>động não</w:t>
      </w:r>
      <w:r>
        <w:rPr>
          <w:rFonts w:ascii="Times New Roman" w:hAnsi="Times New Roman"/>
          <w:lang w:val="vi-VN"/>
        </w:rPr>
        <w:t>”</w:t>
      </w:r>
      <w:r>
        <w:rPr>
          <w:rFonts w:ascii="Times New Roman" w:hAnsi="Times New Roman"/>
          <w:lang w:val="pt-BR"/>
        </w:rPr>
        <w:t xml:space="preserve"> </w:t>
      </w:r>
    </w:p>
    <w:p w:rsidR="00D80806" w:rsidRDefault="00D80806" w:rsidP="00D80806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1"/>
        <w:gridCol w:w="4493"/>
      </w:tblGrid>
      <w:tr w:rsidR="00D80806" w:rsidTr="00010050">
        <w:trPr>
          <w:trHeight w:val="270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GV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HS</w:t>
            </w:r>
          </w:p>
        </w:tc>
      </w:tr>
      <w:tr w:rsidR="00D80806" w:rsidTr="00010050">
        <w:trPr>
          <w:trHeight w:val="375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nb-NO"/>
              </w:rPr>
              <w:t>1. Hoạt động mở đầu:(5 phút)</w:t>
            </w:r>
          </w:p>
        </w:tc>
      </w:tr>
      <w:tr w:rsidR="00D80806" w:rsidTr="00010050">
        <w:trPr>
          <w:trHeight w:val="80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DD" w:rsidRDefault="002664DD" w:rsidP="00010050">
            <w:pPr>
              <w:spacing w:line="20" w:lineRule="atLeast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Cho HS hát:</w:t>
            </w:r>
          </w:p>
          <w:p w:rsidR="00127ED6" w:rsidRDefault="00AF56D9" w:rsidP="00010050">
            <w:pPr>
              <w:spacing w:line="20" w:lineRule="atLeast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Để tái hiện lại kiến thức </w:t>
            </w:r>
            <w:r w:rsidR="00027B71">
              <w:rPr>
                <w:rFonts w:ascii="Times New Roman" w:hAnsi="Times New Roman"/>
                <w:lang w:val="nb-NO"/>
              </w:rPr>
              <w:t xml:space="preserve">đã tiếp thu </w:t>
            </w:r>
            <w:r w:rsidR="00591A36">
              <w:rPr>
                <w:rFonts w:ascii="Times New Roman" w:hAnsi="Times New Roman"/>
                <w:lang w:val="nb-NO"/>
              </w:rPr>
              <w:t xml:space="preserve">về cách đặt câu có từ chỉ quan hệ, thầy mời các em đặt câu </w:t>
            </w:r>
            <w:r w:rsidR="00027B71">
              <w:rPr>
                <w:rFonts w:ascii="Times New Roman" w:hAnsi="Times New Roman"/>
                <w:lang w:val="nb-NO"/>
              </w:rPr>
              <w:t xml:space="preserve">có cặp từ chỉ quan hệ </w:t>
            </w:r>
            <w:r w:rsidR="001F1E2E">
              <w:rPr>
                <w:rFonts w:ascii="Times New Roman" w:hAnsi="Times New Roman"/>
                <w:lang w:val="nb-NO"/>
              </w:rPr>
              <w:t xml:space="preserve">: </w:t>
            </w:r>
            <w:r w:rsidR="001F1E2E" w:rsidRPr="006F031C">
              <w:rPr>
                <w:rFonts w:ascii="Times New Roman" w:hAnsi="Times New Roman"/>
                <w:color w:val="FF0000"/>
                <w:lang w:val="nb-NO"/>
              </w:rPr>
              <w:t>Nguyên nhân – kết quả</w:t>
            </w:r>
            <w:r w:rsidR="001F1E2E">
              <w:rPr>
                <w:rFonts w:ascii="Times New Roman" w:hAnsi="Times New Roman"/>
                <w:lang w:val="nb-NO"/>
              </w:rPr>
              <w:t>.</w:t>
            </w:r>
            <w:r w:rsidR="00BB3424">
              <w:rPr>
                <w:rFonts w:ascii="Times New Roman" w:hAnsi="Times New Roman"/>
                <w:lang w:val="nb-NO"/>
              </w:rPr>
              <w:t xml:space="preserve"> Trong thời gian 1 phút</w:t>
            </w:r>
            <w:r w:rsidR="00831545">
              <w:rPr>
                <w:rFonts w:ascii="Times New Roman" w:hAnsi="Times New Roman"/>
                <w:lang w:val="nb-NO"/>
              </w:rPr>
              <w:t xml:space="preserve">. Khi đặt xong thầy quay vòng quay mai mắn . Em nào được vòng quay mai mắn chọn sẽ trình bày </w:t>
            </w:r>
            <w:r w:rsidR="006926CB">
              <w:rPr>
                <w:rFonts w:ascii="Times New Roman" w:hAnsi="Times New Roman"/>
                <w:lang w:val="nb-NO"/>
              </w:rPr>
              <w:t>kết quả nhé !</w:t>
            </w:r>
            <w:r w:rsidR="008A0E8A">
              <w:rPr>
                <w:rFonts w:ascii="Times New Roman" w:hAnsi="Times New Roman"/>
                <w:lang w:val="nb-NO"/>
              </w:rPr>
              <w:t>( Thời gian bắt đầu).</w:t>
            </w:r>
          </w:p>
          <w:p w:rsidR="00FE3475" w:rsidRDefault="00591B9C" w:rsidP="00010050">
            <w:pPr>
              <w:spacing w:line="20" w:lineRule="atLeast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Nhờ vòng quay chọn HS trình bày.</w:t>
            </w:r>
          </w:p>
          <w:p w:rsidR="001404EC" w:rsidRDefault="001404EC" w:rsidP="00010050">
            <w:pPr>
              <w:spacing w:line="20" w:lineRule="atLeast"/>
              <w:jc w:val="both"/>
              <w:rPr>
                <w:rFonts w:ascii="Times New Roman" w:hAnsi="Times New Roman"/>
                <w:lang w:val="nb-NO"/>
              </w:rPr>
            </w:pPr>
          </w:p>
          <w:p w:rsidR="001404EC" w:rsidRDefault="001404EC" w:rsidP="00010050">
            <w:pPr>
              <w:spacing w:line="20" w:lineRule="atLeast"/>
              <w:jc w:val="both"/>
              <w:rPr>
                <w:rFonts w:ascii="Times New Roman" w:hAnsi="Times New Roman"/>
                <w:lang w:val="nb-NO"/>
              </w:rPr>
            </w:pPr>
          </w:p>
          <w:p w:rsidR="001404EC" w:rsidRDefault="006536E7" w:rsidP="001404EC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GV nhận xét.</w:t>
            </w:r>
          </w:p>
          <w:p w:rsidR="006536E7" w:rsidRDefault="006536E7" w:rsidP="006536E7">
            <w:pPr>
              <w:spacing w:line="20" w:lineRule="atLeast"/>
              <w:ind w:left="360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lastRenderedPageBreak/>
              <w:t>Thực hiện tương tự với cặp từ chỉ :</w:t>
            </w:r>
          </w:p>
          <w:p w:rsidR="006536E7" w:rsidRDefault="006536E7" w:rsidP="006536E7">
            <w:pPr>
              <w:spacing w:line="20" w:lineRule="atLeast"/>
              <w:ind w:left="360"/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2A1E2C">
              <w:rPr>
                <w:rFonts w:ascii="Times New Roman" w:hAnsi="Times New Roman"/>
                <w:color w:val="FF0000"/>
                <w:lang w:val="nb-NO"/>
              </w:rPr>
              <w:t>Điều kiện- kết qu</w:t>
            </w:r>
            <w:r w:rsidR="009F4BE6" w:rsidRPr="002A1E2C">
              <w:rPr>
                <w:rFonts w:ascii="Times New Roman" w:hAnsi="Times New Roman"/>
                <w:color w:val="FF0000"/>
                <w:lang w:val="nb-NO"/>
              </w:rPr>
              <w:t>ả</w:t>
            </w:r>
          </w:p>
          <w:p w:rsidR="00EB2ACA" w:rsidRDefault="00EB2ACA" w:rsidP="006536E7">
            <w:pPr>
              <w:spacing w:line="20" w:lineRule="atLeast"/>
              <w:ind w:left="360"/>
              <w:jc w:val="both"/>
              <w:rPr>
                <w:rFonts w:ascii="Times New Roman" w:hAnsi="Times New Roman"/>
                <w:color w:val="FF0000"/>
                <w:lang w:val="nb-NO"/>
              </w:rPr>
            </w:pPr>
          </w:p>
          <w:p w:rsidR="00EB2ACA" w:rsidRDefault="00EB2ACA" w:rsidP="006536E7">
            <w:pPr>
              <w:spacing w:line="20" w:lineRule="atLeast"/>
              <w:ind w:left="360"/>
              <w:jc w:val="both"/>
              <w:rPr>
                <w:rFonts w:ascii="Times New Roman" w:hAnsi="Times New Roman"/>
                <w:color w:val="FF0000"/>
                <w:lang w:val="nb-NO"/>
              </w:rPr>
            </w:pPr>
          </w:p>
          <w:p w:rsidR="00EB2ACA" w:rsidRPr="002A1E2C" w:rsidRDefault="00EB2ACA" w:rsidP="006536E7">
            <w:pPr>
              <w:spacing w:line="20" w:lineRule="atLeast"/>
              <w:ind w:left="360"/>
              <w:jc w:val="both"/>
              <w:rPr>
                <w:rFonts w:ascii="Times New Roman" w:hAnsi="Times New Roman"/>
                <w:color w:val="FF0000"/>
                <w:lang w:val="nb-NO"/>
              </w:rPr>
            </w:pPr>
          </w:p>
          <w:p w:rsidR="001404EC" w:rsidRDefault="001404EC" w:rsidP="00EB2ACA">
            <w:pPr>
              <w:spacing w:line="20" w:lineRule="atLeast"/>
              <w:jc w:val="right"/>
              <w:rPr>
                <w:rFonts w:ascii="Times New Roman" w:hAnsi="Times New Roman"/>
                <w:lang w:val="nb-NO"/>
              </w:rPr>
            </w:pPr>
          </w:p>
          <w:p w:rsidR="00EB2ACA" w:rsidRDefault="00C63454" w:rsidP="00C63454">
            <w:pPr>
              <w:spacing w:line="20" w:lineRule="atLeast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-GV nhận xét.</w:t>
            </w:r>
          </w:p>
          <w:p w:rsidR="00C63454" w:rsidRDefault="00C63454" w:rsidP="00C63454">
            <w:pPr>
              <w:spacing w:line="20" w:lineRule="atLeast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-Nhận xét chung phần mở đầu:</w:t>
            </w:r>
            <w:r w:rsidR="00370534">
              <w:rPr>
                <w:rFonts w:ascii="Times New Roman" w:hAnsi="Times New Roman"/>
                <w:lang w:val="nb-NO"/>
              </w:rPr>
              <w:t xml:space="preserve"> Qua phần các em đặt câu</w:t>
            </w:r>
            <w:r w:rsidR="0026334E">
              <w:rPr>
                <w:rFonts w:ascii="Times New Roman" w:hAnsi="Times New Roman"/>
                <w:lang w:val="nb-NO"/>
              </w:rPr>
              <w:t xml:space="preserve"> đều vận dụng vốn kiến thức đã tiếp thu để thể hiên </w:t>
            </w:r>
            <w:r w:rsidR="00743BA5">
              <w:rPr>
                <w:rFonts w:ascii="Times New Roman" w:hAnsi="Times New Roman"/>
                <w:lang w:val="nb-NO"/>
              </w:rPr>
              <w:t xml:space="preserve"> đúng </w:t>
            </w:r>
            <w:r w:rsidR="0026334E">
              <w:rPr>
                <w:rFonts w:ascii="Times New Roman" w:hAnsi="Times New Roman"/>
                <w:lang w:val="nb-NO"/>
              </w:rPr>
              <w:t>theo yêu cầu</w:t>
            </w:r>
            <w:r w:rsidR="00743BA5">
              <w:rPr>
                <w:rFonts w:ascii="Times New Roman" w:hAnsi="Times New Roman"/>
                <w:lang w:val="nb-NO"/>
              </w:rPr>
              <w:t xml:space="preserve">,thầy có lời khen ngợi chung. </w:t>
            </w:r>
            <w:r w:rsidR="00284589">
              <w:rPr>
                <w:rFonts w:ascii="Times New Roman" w:hAnsi="Times New Roman"/>
                <w:lang w:val="nb-NO"/>
              </w:rPr>
              <w:t>Song song</w:t>
            </w:r>
            <w:r w:rsidR="00743BA5">
              <w:rPr>
                <w:rFonts w:ascii="Times New Roman" w:hAnsi="Times New Roman"/>
                <w:lang w:val="nb-NO"/>
              </w:rPr>
              <w:t xml:space="preserve"> các em đặt câu xoay </w:t>
            </w:r>
            <w:r w:rsidR="00897477">
              <w:rPr>
                <w:rFonts w:ascii="Times New Roman" w:hAnsi="Times New Roman"/>
                <w:lang w:val="nb-NO"/>
              </w:rPr>
              <w:t>quanh vệ sinh trường lớp đó chính là việc làm bảo vệ môi trường</w:t>
            </w:r>
            <w:r w:rsidR="009B7E4F">
              <w:rPr>
                <w:rFonts w:ascii="Times New Roman" w:hAnsi="Times New Roman"/>
                <w:lang w:val="nb-NO"/>
              </w:rPr>
              <w:t xml:space="preserve"> </w:t>
            </w:r>
            <w:r w:rsidR="00E6755D">
              <w:rPr>
                <w:rFonts w:ascii="Times New Roman" w:hAnsi="Times New Roman"/>
                <w:lang w:val="nb-NO"/>
              </w:rPr>
              <w:t>và cũng chính là tiêu đề tiết luyện từ và câu hôm nay</w:t>
            </w:r>
            <w:r w:rsidR="0042702C">
              <w:rPr>
                <w:rFonts w:ascii="Times New Roman" w:hAnsi="Times New Roman"/>
                <w:lang w:val="nb-NO"/>
              </w:rPr>
              <w:t xml:space="preserve"> qua bài : Bảo vệ môi trường.</w:t>
            </w:r>
          </w:p>
          <w:p w:rsidR="00C63454" w:rsidRDefault="00C63454" w:rsidP="00C63454">
            <w:pPr>
              <w:spacing w:line="20" w:lineRule="atLeast"/>
              <w:rPr>
                <w:rFonts w:ascii="Times New Roman" w:hAnsi="Times New Roman"/>
                <w:lang w:val="nb-NO"/>
              </w:rPr>
            </w:pPr>
          </w:p>
          <w:p w:rsidR="00C63454" w:rsidRDefault="00C63454" w:rsidP="00C63454">
            <w:pPr>
              <w:spacing w:line="20" w:lineRule="atLeast"/>
              <w:rPr>
                <w:rFonts w:ascii="Times New Roman" w:hAnsi="Times New Roman"/>
                <w:lang w:val="nb-NO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</w:t>
            </w:r>
            <w:r w:rsidR="00725291">
              <w:rPr>
                <w:rFonts w:ascii="Times New Roman" w:hAnsi="Times New Roman"/>
                <w:lang w:val="da-DK"/>
              </w:rPr>
              <w:t>Trình chiếu đầu bài.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06" w:rsidRDefault="00D72D30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lastRenderedPageBreak/>
              <w:t>- HS cả lớp hát bài: Trái đất này là của chúng mình.</w:t>
            </w:r>
            <w:r w:rsidR="00D80806">
              <w:rPr>
                <w:rFonts w:ascii="Times New Roman" w:hAnsi="Times New Roman"/>
                <w:lang w:val="da-DK"/>
              </w:rPr>
              <w:t xml:space="preserve"> </w:t>
            </w: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chơi trò chơi</w:t>
            </w: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1A3A5F" w:rsidRDefault="001A3A5F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( Dự kiến câu </w:t>
            </w:r>
            <w:r w:rsidR="002539F8">
              <w:rPr>
                <w:rFonts w:ascii="Times New Roman" w:hAnsi="Times New Roman"/>
                <w:lang w:val="da-DK"/>
              </w:rPr>
              <w:t>của học sinh)</w:t>
            </w:r>
          </w:p>
          <w:p w:rsidR="002539F8" w:rsidRDefault="000F05FD" w:rsidP="000F05FD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</w:t>
            </w:r>
            <w:r w:rsidR="002539F8" w:rsidRPr="000F05FD">
              <w:rPr>
                <w:rFonts w:ascii="Times New Roman" w:hAnsi="Times New Roman"/>
                <w:lang w:val="da-DK"/>
              </w:rPr>
              <w:t>Nhờ chúng em trực nhựt nên lớp học sạch sẽ.</w:t>
            </w:r>
          </w:p>
          <w:p w:rsidR="001404EC" w:rsidRDefault="001404EC" w:rsidP="000F05FD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nhận xét .</w:t>
            </w:r>
          </w:p>
          <w:p w:rsidR="002A1E2C" w:rsidRDefault="002A1E2C" w:rsidP="000F05FD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2A1E2C" w:rsidRPr="000F05FD" w:rsidRDefault="002A1E2C" w:rsidP="000F05FD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FA303E" w:rsidRDefault="00FA303E" w:rsidP="00FA303E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( Dự kiến câu của học sinh)</w:t>
            </w:r>
          </w:p>
          <w:p w:rsidR="00591B9C" w:rsidRDefault="00501F1F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Nếu chúng em không vứt rác bừa bãi thì sân trường </w:t>
            </w:r>
            <w:r w:rsidR="00F024B1">
              <w:rPr>
                <w:rFonts w:ascii="Times New Roman" w:hAnsi="Times New Roman"/>
                <w:lang w:val="da-DK"/>
              </w:rPr>
              <w:t>được sạch sẽ hơn.</w:t>
            </w:r>
          </w:p>
          <w:p w:rsidR="00EB2ACA" w:rsidRDefault="00EB2ACA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-Các bạn nhận xét.</w:t>
            </w: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nghe</w:t>
            </w: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da-DK"/>
              </w:rPr>
              <w:t>- HS nghe và ghi đầu bài vào vở</w:t>
            </w:r>
          </w:p>
        </w:tc>
      </w:tr>
      <w:tr w:rsidR="00D80806" w:rsidTr="00010050">
        <w:trPr>
          <w:trHeight w:val="411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lastRenderedPageBreak/>
              <w:t>2. Hoạt động thực hành:(25phút)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i/>
                <w:lang w:val="nb-NO"/>
              </w:rPr>
              <w:t>* Mục tiêu:</w:t>
            </w:r>
            <w:r>
              <w:rPr>
                <w:rFonts w:ascii="Times New Roman" w:hAnsi="Times New Roman"/>
                <w:lang w:val="nb-NO"/>
              </w:rPr>
              <w:t xml:space="preserve"> 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nb-NO"/>
              </w:rPr>
              <w:t xml:space="preserve">  </w:t>
            </w:r>
            <w:r>
              <w:rPr>
                <w:rFonts w:ascii="Times New Roman" w:hAnsi="Times New Roman"/>
                <w:lang w:val="pt-BR"/>
              </w:rPr>
              <w:t>- Hiểu được “ khu bảo tồn đa dạng sinh học” qua đoạn văn gợi ý ở BT1 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- Xếp các từ ngữ chỉ hành động đối với môi trường vào nhóm thích hợp theo yêu cầu của BT2 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- Viết được đoạn văn ngắn về  môi trường theo yêu cầu của BT3 .</w:t>
            </w:r>
          </w:p>
          <w:p w:rsidR="00D80806" w:rsidRDefault="00D80806" w:rsidP="00010050">
            <w:pPr>
              <w:jc w:val="both"/>
              <w:rPr>
                <w:rFonts w:ascii="Times New Roman" w:hAnsi="Times New Roman"/>
                <w:i/>
                <w:lang w:val="nb-NO"/>
              </w:rPr>
            </w:pPr>
            <w:r>
              <w:rPr>
                <w:rFonts w:ascii="Times New Roman" w:hAnsi="Times New Roman"/>
                <w:i/>
                <w:lang w:val="nb-NO"/>
              </w:rPr>
              <w:t>* Cách tiến hành:</w:t>
            </w:r>
          </w:p>
        </w:tc>
      </w:tr>
      <w:tr w:rsidR="00D80806" w:rsidTr="00010050">
        <w:trPr>
          <w:trHeight w:val="687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06" w:rsidRDefault="00D80806" w:rsidP="00010050">
            <w:pPr>
              <w:spacing w:line="20" w:lineRule="atLeast"/>
              <w:rPr>
                <w:rFonts w:ascii="Times New Roman" w:hAnsi="Times New Roman"/>
                <w:b/>
                <w:szCs w:val="24"/>
                <w:lang w:val="da-DK"/>
              </w:rPr>
            </w:pPr>
            <w:r>
              <w:rPr>
                <w:rFonts w:ascii="Times New Roman" w:hAnsi="Times New Roman"/>
                <w:b/>
                <w:szCs w:val="24"/>
                <w:lang w:val="da-DK"/>
              </w:rPr>
              <w:t>Bài tập</w:t>
            </w:r>
            <w:r>
              <w:rPr>
                <w:rFonts w:ascii="Times New Roman" w:hAnsi="Times New Roman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da-DK"/>
              </w:rPr>
              <w:t>1: HĐ nhóm</w:t>
            </w:r>
            <w:r w:rsidR="00012341">
              <w:rPr>
                <w:rFonts w:ascii="Times New Roman" w:hAnsi="Times New Roman"/>
                <w:b/>
                <w:szCs w:val="24"/>
                <w:lang w:val="da-DK"/>
              </w:rPr>
              <w:t xml:space="preserve"> đôi</w:t>
            </w:r>
          </w:p>
          <w:p w:rsidR="002327DD" w:rsidRDefault="00F63C53" w:rsidP="00010050">
            <w:pPr>
              <w:spacing w:line="20" w:lineRule="atLeast"/>
              <w:rPr>
                <w:rFonts w:ascii="Times New Roman" w:hAnsi="Times New Roman"/>
                <w:szCs w:val="24"/>
                <w:lang w:val="da-DK"/>
              </w:rPr>
            </w:pPr>
            <w:r>
              <w:rPr>
                <w:rFonts w:ascii="Times New Roman" w:hAnsi="Times New Roman"/>
                <w:szCs w:val="24"/>
                <w:lang w:val="da-DK"/>
              </w:rPr>
              <w:t xml:space="preserve"> Nói đến môi trường trước hết các em cần biết ” Khu bảo tồn đa dạng sinh học là gì </w:t>
            </w:r>
            <w:r w:rsidR="00615B48">
              <w:rPr>
                <w:rFonts w:ascii="Times New Roman" w:hAnsi="Times New Roman"/>
                <w:szCs w:val="24"/>
                <w:lang w:val="da-DK"/>
              </w:rPr>
              <w:t>? ” Để giải đáp câu hỏi này thầy mời các em cùng làm bài tập 1 nhé !</w:t>
            </w:r>
          </w:p>
          <w:p w:rsidR="00C321B7" w:rsidRDefault="00C321B7" w:rsidP="00010050">
            <w:pPr>
              <w:spacing w:line="20" w:lineRule="atLeast"/>
              <w:rPr>
                <w:rFonts w:ascii="Times New Roman" w:hAnsi="Times New Roman"/>
                <w:szCs w:val="24"/>
                <w:lang w:val="da-DK"/>
              </w:rPr>
            </w:pPr>
            <w:r>
              <w:rPr>
                <w:rFonts w:ascii="Times New Roman" w:hAnsi="Times New Roman"/>
                <w:szCs w:val="24"/>
                <w:lang w:val="da-DK"/>
              </w:rPr>
              <w:t>-Trình chiếu bài tập 1.</w:t>
            </w:r>
          </w:p>
          <w:p w:rsidR="00006AA4" w:rsidRDefault="00006AA4" w:rsidP="00010050">
            <w:pPr>
              <w:spacing w:line="20" w:lineRule="atLeast"/>
              <w:rPr>
                <w:rFonts w:ascii="Times New Roman" w:hAnsi="Times New Roman"/>
                <w:szCs w:val="24"/>
                <w:lang w:val="da-DK"/>
              </w:rPr>
            </w:pPr>
            <w:r>
              <w:rPr>
                <w:rFonts w:ascii="Times New Roman" w:hAnsi="Times New Roman"/>
                <w:szCs w:val="24"/>
                <w:lang w:val="da-DK"/>
              </w:rPr>
              <w:t>-Yêu cầu HS đọc đề bài.</w:t>
            </w:r>
          </w:p>
          <w:p w:rsidR="0077736F" w:rsidRDefault="0077736F" w:rsidP="00010050">
            <w:pPr>
              <w:spacing w:line="20" w:lineRule="atLeast"/>
              <w:rPr>
                <w:rFonts w:ascii="Times New Roman" w:hAnsi="Times New Roman"/>
                <w:szCs w:val="24"/>
                <w:lang w:val="da-DK"/>
              </w:rPr>
            </w:pPr>
            <w:r>
              <w:rPr>
                <w:rFonts w:ascii="Times New Roman" w:hAnsi="Times New Roman"/>
                <w:szCs w:val="24"/>
                <w:lang w:val="da-DK"/>
              </w:rPr>
              <w:t xml:space="preserve">-GV </w:t>
            </w:r>
            <w:r w:rsidR="00A1445A">
              <w:rPr>
                <w:rFonts w:ascii="Times New Roman" w:hAnsi="Times New Roman"/>
                <w:szCs w:val="24"/>
                <w:lang w:val="da-DK"/>
              </w:rPr>
              <w:t>giúp các em hiểu rõ yêu cầu bằng cách gạch chân các từ quan trọng.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Yêu cầu HS làm bài</w:t>
            </w:r>
            <w:r w:rsidR="00A1445A">
              <w:rPr>
                <w:rFonts w:ascii="Times New Roman" w:hAnsi="Times New Roman"/>
                <w:lang w:val="da-DK"/>
              </w:rPr>
              <w:t xml:space="preserve"> theo nhóm đôi.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467803" w:rsidRDefault="00467803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467803" w:rsidRDefault="00467803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467803" w:rsidRDefault="00467803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467803" w:rsidRDefault="00467803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467803" w:rsidRDefault="00467803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GV nhận xét </w:t>
            </w:r>
            <w:r w:rsidR="00467803">
              <w:rPr>
                <w:rFonts w:ascii="Times New Roman" w:hAnsi="Times New Roman"/>
                <w:lang w:val="da-DK"/>
              </w:rPr>
              <w:t>chốt ý đúng.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i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Gọi HS nhắc lại khái niệm </w:t>
            </w:r>
            <w:r>
              <w:rPr>
                <w:rFonts w:ascii="Times New Roman" w:hAnsi="Times New Roman"/>
                <w:i/>
                <w:lang w:val="da-DK"/>
              </w:rPr>
              <w:t>khu</w:t>
            </w:r>
            <w:r>
              <w:rPr>
                <w:rFonts w:ascii="Times New Roman" w:hAnsi="Times New Roman"/>
                <w:b/>
                <w:i/>
                <w:lang w:val="da-DK"/>
              </w:rPr>
              <w:t xml:space="preserve"> </w:t>
            </w:r>
            <w:r>
              <w:rPr>
                <w:rFonts w:ascii="Times New Roman" w:hAnsi="Times New Roman"/>
                <w:i/>
                <w:lang w:val="da-DK"/>
              </w:rPr>
              <w:t>bảo tồn đa dạng sinh học</w:t>
            </w:r>
            <w:r w:rsidR="00DD02B2">
              <w:rPr>
                <w:rFonts w:ascii="Times New Roman" w:hAnsi="Times New Roman"/>
                <w:i/>
                <w:lang w:val="da-DK"/>
              </w:rPr>
              <w:t>.</w:t>
            </w:r>
          </w:p>
          <w:p w:rsidR="00DD02B2" w:rsidRDefault="00DD02B2" w:rsidP="00010050">
            <w:pPr>
              <w:spacing w:line="20" w:lineRule="atLeast"/>
              <w:jc w:val="both"/>
              <w:rPr>
                <w:rFonts w:ascii="Times New Roman" w:hAnsi="Times New Roman"/>
                <w:i/>
                <w:lang w:val="da-DK"/>
              </w:rPr>
            </w:pPr>
            <w:r>
              <w:rPr>
                <w:rFonts w:ascii="Times New Roman" w:hAnsi="Times New Roman"/>
                <w:i/>
                <w:lang w:val="da-DK"/>
              </w:rPr>
              <w:t xml:space="preserve">-Trình chiếu cho HS xem </w:t>
            </w:r>
            <w:r w:rsidR="00B643F5">
              <w:rPr>
                <w:rFonts w:ascii="Times New Roman" w:hAnsi="Times New Roman"/>
                <w:i/>
                <w:lang w:val="da-DK"/>
              </w:rPr>
              <w:t>một số loài động vật và thực vật.</w:t>
            </w:r>
          </w:p>
          <w:p w:rsidR="00D80806" w:rsidRDefault="00D80806" w:rsidP="00010050">
            <w:pPr>
              <w:spacing w:line="20" w:lineRule="atLeast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 xml:space="preserve"> Bài tập 2 : HĐ </w:t>
            </w:r>
            <w:r w:rsidR="00546BE9">
              <w:rPr>
                <w:rFonts w:ascii="Times New Roman" w:hAnsi="Times New Roman"/>
                <w:b/>
                <w:lang w:val="da-DK"/>
              </w:rPr>
              <w:t>cá nhân.</w:t>
            </w:r>
          </w:p>
          <w:p w:rsidR="00781307" w:rsidRDefault="001F436E" w:rsidP="00010050">
            <w:pPr>
              <w:spacing w:line="20" w:lineRule="atLeast"/>
              <w:rPr>
                <w:rFonts w:ascii="Times New Roman" w:hAnsi="Times New Roman"/>
                <w:lang w:val="da-DK"/>
              </w:rPr>
            </w:pPr>
            <w:r w:rsidRPr="00896D21">
              <w:rPr>
                <w:rFonts w:ascii="Times New Roman" w:hAnsi="Times New Roman"/>
                <w:lang w:val="da-DK"/>
              </w:rPr>
              <w:t xml:space="preserve">Bài tập 1 các em biết </w:t>
            </w:r>
            <w:r w:rsidR="00EA100F" w:rsidRPr="00896D21">
              <w:rPr>
                <w:rFonts w:ascii="Times New Roman" w:hAnsi="Times New Roman"/>
                <w:lang w:val="da-DK"/>
              </w:rPr>
              <w:t>đước ” Khu bảo tồn đa dạng sinh học là gì</w:t>
            </w:r>
            <w:r w:rsidR="00896D21">
              <w:rPr>
                <w:rFonts w:ascii="Times New Roman" w:hAnsi="Times New Roman"/>
                <w:lang w:val="da-DK"/>
              </w:rPr>
              <w:t>”</w:t>
            </w:r>
            <w:r w:rsidR="00EA100F" w:rsidRPr="00896D21">
              <w:rPr>
                <w:rFonts w:ascii="Times New Roman" w:hAnsi="Times New Roman"/>
                <w:lang w:val="da-DK"/>
              </w:rPr>
              <w:t xml:space="preserve">. </w:t>
            </w:r>
            <w:r w:rsidR="00872F04">
              <w:rPr>
                <w:rFonts w:ascii="Times New Roman" w:hAnsi="Times New Roman"/>
                <w:lang w:val="da-DK"/>
              </w:rPr>
              <w:t xml:space="preserve">Vậy những từ ngữ nào nói về bảo vệ môi trường ? Những từ ngữ nòa trái </w:t>
            </w:r>
            <w:r w:rsidR="00D6159D">
              <w:rPr>
                <w:rFonts w:ascii="Times New Roman" w:hAnsi="Times New Roman"/>
                <w:lang w:val="da-DK"/>
              </w:rPr>
              <w:t>nghĩa với chúng thầy mời các em cùng làm bài tập 2 nhé!</w:t>
            </w:r>
          </w:p>
          <w:p w:rsidR="00FF40DE" w:rsidRDefault="00FF40DE" w:rsidP="00010050">
            <w:pPr>
              <w:spacing w:line="20" w:lineRule="atLeast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Trình chiếu đề bài.</w:t>
            </w:r>
          </w:p>
          <w:p w:rsidR="00D80806" w:rsidRDefault="00FF40DE" w:rsidP="00010050">
            <w:pPr>
              <w:spacing w:line="20" w:lineRule="atLeast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-Mời</w:t>
            </w:r>
            <w:r w:rsidR="00D80806">
              <w:rPr>
                <w:rFonts w:ascii="Times New Roman" w:hAnsi="Times New Roman"/>
                <w:lang w:val="da-DK"/>
              </w:rPr>
              <w:t xml:space="preserve"> HS đọc yêu cầu</w:t>
            </w:r>
            <w:r w:rsidR="00125923">
              <w:rPr>
                <w:rFonts w:ascii="Times New Roman" w:hAnsi="Times New Roman"/>
                <w:lang w:val="da-DK"/>
              </w:rPr>
              <w:t>.</w:t>
            </w:r>
          </w:p>
          <w:p w:rsidR="00125923" w:rsidRDefault="00125923" w:rsidP="00010050">
            <w:pPr>
              <w:spacing w:line="20" w:lineRule="atLeast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-Giúp HS hiểu yêu cầu</w:t>
            </w:r>
            <w:r w:rsidR="004000FF">
              <w:rPr>
                <w:rFonts w:ascii="Times New Roman" w:hAnsi="Times New Roman"/>
                <w:lang w:val="da-DK"/>
              </w:rPr>
              <w:t xml:space="preserve">. </w:t>
            </w:r>
          </w:p>
          <w:p w:rsidR="004000FF" w:rsidRDefault="004000FF" w:rsidP="00010050">
            <w:pPr>
              <w:spacing w:line="20" w:lineRule="atLeast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-Yêu cầu các em làm bài cá nhân</w:t>
            </w:r>
            <w:r w:rsidR="004B38FC">
              <w:rPr>
                <w:rFonts w:ascii="Times New Roman" w:hAnsi="Times New Roman"/>
                <w:lang w:val="da-DK"/>
              </w:rPr>
              <w:t xml:space="preserve"> vào vở bài tập kết hợp 1em làm vào bảng phụ.</w:t>
            </w:r>
          </w:p>
          <w:p w:rsidR="00F6214E" w:rsidRDefault="00F6214E" w:rsidP="00010050">
            <w:pPr>
              <w:spacing w:line="20" w:lineRule="atLeast"/>
              <w:rPr>
                <w:rFonts w:ascii="Times New Roman" w:hAnsi="Times New Roman"/>
                <w:lang w:val="da-DK"/>
              </w:rPr>
            </w:pPr>
          </w:p>
          <w:p w:rsidR="00F6214E" w:rsidRDefault="00F6214E" w:rsidP="00010050">
            <w:pPr>
              <w:spacing w:line="20" w:lineRule="atLeast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GV nhận xét </w:t>
            </w:r>
            <w:r w:rsidR="00B604DA">
              <w:rPr>
                <w:rFonts w:ascii="Times New Roman" w:hAnsi="Times New Roman"/>
                <w:lang w:val="da-DK"/>
              </w:rPr>
              <w:t xml:space="preserve">chốt bài làm đúng và dùng </w:t>
            </w:r>
            <w:r w:rsidR="003C1FC4">
              <w:rPr>
                <w:rFonts w:ascii="Times New Roman" w:hAnsi="Times New Roman"/>
                <w:lang w:val="da-DK"/>
              </w:rPr>
              <w:t xml:space="preserve">bài làm trên bảng phụ để làm đồ dùng dạy học </w:t>
            </w:r>
            <w:r w:rsidR="00AE10BA">
              <w:rPr>
                <w:rFonts w:ascii="Times New Roman" w:hAnsi="Times New Roman"/>
                <w:lang w:val="da-DK"/>
              </w:rPr>
              <w:t xml:space="preserve">nhằm </w:t>
            </w:r>
            <w:r w:rsidR="003C1FC4">
              <w:rPr>
                <w:rFonts w:ascii="Times New Roman" w:hAnsi="Times New Roman"/>
                <w:lang w:val="da-DK"/>
              </w:rPr>
              <w:t xml:space="preserve">kiểm tra bài làm của các học sinh </w:t>
            </w:r>
            <w:r w:rsidR="000905D6">
              <w:rPr>
                <w:rFonts w:ascii="Times New Roman" w:hAnsi="Times New Roman"/>
                <w:lang w:val="da-DK"/>
              </w:rPr>
              <w:t>làm vào vở bài tập.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tabs>
                <w:tab w:val="center" w:pos="2142"/>
              </w:tabs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tabs>
                <w:tab w:val="center" w:pos="2142"/>
              </w:tabs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EF1B63" w:rsidP="00EF1B63">
            <w:pPr>
              <w:tabs>
                <w:tab w:val="center" w:pos="2142"/>
              </w:tabs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</w:t>
            </w:r>
            <w:r w:rsidR="002D2660" w:rsidRPr="00EF1B63">
              <w:rPr>
                <w:rFonts w:ascii="Times New Roman" w:hAnsi="Times New Roman"/>
                <w:lang w:val="da-DK"/>
              </w:rPr>
              <w:t xml:space="preserve">GV nhận xét: </w:t>
            </w:r>
            <w:r w:rsidR="00267764" w:rsidRPr="00EF1B63">
              <w:rPr>
                <w:rFonts w:ascii="Times New Roman" w:hAnsi="Times New Roman"/>
                <w:lang w:val="da-DK"/>
              </w:rPr>
              <w:t xml:space="preserve">Các em hoàn thành </w:t>
            </w:r>
            <w:r w:rsidR="0046609A" w:rsidRPr="00EF1B63">
              <w:rPr>
                <w:rFonts w:ascii="Times New Roman" w:hAnsi="Times New Roman"/>
                <w:lang w:val="da-DK"/>
              </w:rPr>
              <w:t xml:space="preserve">tốt </w:t>
            </w:r>
            <w:r w:rsidR="00267764" w:rsidRPr="00EF1B63">
              <w:rPr>
                <w:rFonts w:ascii="Times New Roman" w:hAnsi="Times New Roman"/>
                <w:lang w:val="da-DK"/>
              </w:rPr>
              <w:t xml:space="preserve">bài tập 2 </w:t>
            </w:r>
            <w:r w:rsidR="0046609A" w:rsidRPr="00EF1B63">
              <w:rPr>
                <w:rFonts w:ascii="Times New Roman" w:hAnsi="Times New Roman"/>
                <w:lang w:val="da-DK"/>
              </w:rPr>
              <w:t>thầy có lời khen ngợi chung cả lớp.</w:t>
            </w:r>
            <w:r w:rsidR="006B7A48" w:rsidRPr="00EF1B63">
              <w:rPr>
                <w:rFonts w:ascii="Times New Roman" w:hAnsi="Times New Roman"/>
                <w:lang w:val="da-DK"/>
              </w:rPr>
              <w:t xml:space="preserve"> </w:t>
            </w:r>
          </w:p>
          <w:p w:rsidR="00C81D80" w:rsidRDefault="00143446" w:rsidP="00EF1B63">
            <w:pPr>
              <w:tabs>
                <w:tab w:val="center" w:pos="2142"/>
              </w:tabs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Để nâng cao kĩ năng viết đoạn văn  về </w:t>
            </w:r>
            <w:r w:rsidR="0037506F">
              <w:rPr>
                <w:rFonts w:ascii="Times New Roman" w:hAnsi="Times New Roman"/>
                <w:lang w:val="da-DK"/>
              </w:rPr>
              <w:t>môi trường thầy mời các em làm bài tập 3.</w:t>
            </w:r>
          </w:p>
          <w:p w:rsidR="00A16B30" w:rsidRPr="00EF1B63" w:rsidRDefault="00A16B30" w:rsidP="00EF1B63">
            <w:pPr>
              <w:tabs>
                <w:tab w:val="center" w:pos="2142"/>
              </w:tabs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</w:p>
          <w:p w:rsidR="00D80806" w:rsidRDefault="00D80806" w:rsidP="00010050">
            <w:pPr>
              <w:tabs>
                <w:tab w:val="center" w:pos="2142"/>
              </w:tabs>
              <w:spacing w:line="20" w:lineRule="atLeast"/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 xml:space="preserve">Bài tập 3: HĐ </w:t>
            </w:r>
            <w:r w:rsidR="005221F7">
              <w:rPr>
                <w:rFonts w:ascii="Times New Roman" w:hAnsi="Times New Roman"/>
                <w:b/>
                <w:lang w:val="da-DK"/>
              </w:rPr>
              <w:t>cá nhân</w:t>
            </w:r>
          </w:p>
          <w:p w:rsidR="00D80806" w:rsidRDefault="00D80806" w:rsidP="00010050">
            <w:pPr>
              <w:tabs>
                <w:tab w:val="center" w:pos="2142"/>
              </w:tabs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Gọi HS đọc yêu cầu</w:t>
            </w:r>
            <w:r>
              <w:rPr>
                <w:rFonts w:ascii="Times New Roman" w:hAnsi="Times New Roman"/>
                <w:b/>
                <w:lang w:val="da-DK"/>
              </w:rPr>
              <w:tab/>
              <w:t xml:space="preserve">  </w:t>
            </w:r>
            <w:r w:rsidR="00AF6544">
              <w:rPr>
                <w:rFonts w:ascii="Times New Roman" w:hAnsi="Times New Roman"/>
                <w:b/>
                <w:lang w:val="da-DK"/>
              </w:rPr>
              <w:t>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GV </w:t>
            </w:r>
            <w:r w:rsidR="00AF6544">
              <w:rPr>
                <w:rFonts w:ascii="Times New Roman" w:hAnsi="Times New Roman"/>
                <w:lang w:val="da-DK"/>
              </w:rPr>
              <w:t>giúp các em hiểu rõ yêu cầu</w:t>
            </w:r>
            <w:r w:rsidR="00AF6544" w:rsidRPr="00FA12D7">
              <w:rPr>
                <w:rFonts w:ascii="Times New Roman" w:hAnsi="Times New Roman"/>
                <w:color w:val="FF0000"/>
                <w:lang w:val="da-DK"/>
              </w:rPr>
              <w:t>:</w:t>
            </w:r>
            <w:r w:rsidR="00FA12D7" w:rsidRPr="00FA12D7">
              <w:rPr>
                <w:rFonts w:ascii="Times New Roman" w:hAnsi="Times New Roman"/>
                <w:color w:val="FF0000"/>
                <w:lang w:val="da-DK"/>
              </w:rPr>
              <w:t>...</w:t>
            </w:r>
          </w:p>
          <w:p w:rsidR="00FA12D7" w:rsidRDefault="00926DE8" w:rsidP="00010050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lastRenderedPageBreak/>
              <w:t>Các em chỉ viết đoạn văn theo một đề tài mà mình tự chọn</w:t>
            </w:r>
            <w:r w:rsidR="00D36001">
              <w:rPr>
                <w:rFonts w:ascii="Times New Roman" w:hAnsi="Times New Roman"/>
                <w:lang w:val="da-DK"/>
              </w:rPr>
              <w:t xml:space="preserve"> : có thể nói về việc bảo vệ môi trường ; hoặc nói về hành động phá hoại môi trường</w:t>
            </w:r>
            <w:r w:rsidR="002D3013">
              <w:rPr>
                <w:rFonts w:ascii="Times New Roman" w:hAnsi="Times New Roman"/>
                <w:lang w:val="da-DK"/>
              </w:rPr>
              <w:t xml:space="preserve"> </w:t>
            </w:r>
            <w:r w:rsidR="00EF19FE">
              <w:rPr>
                <w:rFonts w:ascii="Times New Roman" w:hAnsi="Times New Roman"/>
                <w:lang w:val="da-DK"/>
              </w:rPr>
              <w:t xml:space="preserve">và </w:t>
            </w:r>
            <w:r w:rsidR="002D3013">
              <w:rPr>
                <w:rFonts w:ascii="Times New Roman" w:hAnsi="Times New Roman"/>
                <w:lang w:val="da-DK"/>
              </w:rPr>
              <w:t>nhớ đặt tên cho đề tài mình chọn</w:t>
            </w:r>
            <w:r w:rsidR="005A1C4F">
              <w:rPr>
                <w:rFonts w:ascii="Times New Roman" w:hAnsi="Times New Roman"/>
                <w:lang w:val="da-DK"/>
              </w:rPr>
              <w:t xml:space="preserve"> trước để khi viết đoạn văn ta chỉ nói xung quanh đề tài đó.</w:t>
            </w:r>
          </w:p>
          <w:p w:rsidR="009747A0" w:rsidRDefault="005969C9" w:rsidP="005969C9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Bây giờ các em suy nghĩ trong thời gian 1 phút để chọn đặt đề tài cho </w:t>
            </w:r>
            <w:r w:rsidR="00126BC6">
              <w:rPr>
                <w:rFonts w:ascii="Times New Roman" w:hAnsi="Times New Roman"/>
                <w:lang w:val="da-DK"/>
              </w:rPr>
              <w:t>mình, thời gian suy nghĩ  chọn và đặt đề tài bắt đầu</w:t>
            </w:r>
            <w:r w:rsidR="00BE1E89">
              <w:rPr>
                <w:rFonts w:ascii="Times New Roman" w:hAnsi="Times New Roman"/>
                <w:lang w:val="da-DK"/>
              </w:rPr>
              <w:t>.</w:t>
            </w:r>
          </w:p>
          <w:p w:rsidR="00BE1E89" w:rsidRPr="00BE1E89" w:rsidRDefault="00BE1E89" w:rsidP="00BE1E89">
            <w:pPr>
              <w:spacing w:line="20" w:lineRule="atLeast"/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-Mời một số HS nói tên đề tài của mình.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Yêu cầu HS tự viết đoạn văn</w:t>
            </w:r>
            <w:r w:rsidR="00083557">
              <w:rPr>
                <w:rFonts w:ascii="Times New Roman" w:hAnsi="Times New Roman"/>
                <w:lang w:val="pt-BR"/>
              </w:rPr>
              <w:t xml:space="preserve"> ( thời gian 7phút)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Gọi HS  đọc đoạn văn của mình.</w:t>
            </w:r>
          </w:p>
          <w:p w:rsidR="00352F70" w:rsidRDefault="00352F70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352F70" w:rsidRDefault="00352F70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9328E7" w:rsidRDefault="009328E7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E684D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 nhận xét </w:t>
            </w:r>
            <w:r w:rsidR="00E344D1">
              <w:rPr>
                <w:rFonts w:ascii="Times New Roman" w:hAnsi="Times New Roman"/>
                <w:lang w:val="pt-BR"/>
              </w:rPr>
              <w:t>khen ngợi các em viết đoạn văn hay</w:t>
            </w:r>
          </w:p>
          <w:p w:rsidR="00D80806" w:rsidRDefault="006364B5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-Liên hệ giáo dục bảo vệ môi trường.</w:t>
            </w:r>
          </w:p>
          <w:p w:rsidR="00C43261" w:rsidRDefault="00C43261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+ HS đọc yêu cầu của bài.</w:t>
            </w:r>
          </w:p>
          <w:p w:rsidR="00C00265" w:rsidRDefault="00C00265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C00265" w:rsidRDefault="00C00265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C321B7" w:rsidRDefault="00C321B7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C321B7" w:rsidRDefault="00C321B7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006AA4" w:rsidRDefault="00006AA4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Em đọc đề bài.</w:t>
            </w:r>
          </w:p>
          <w:p w:rsidR="002F3F38" w:rsidRDefault="002F3F38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392857" w:rsidRDefault="00392857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-HS xác định yêu cầu bài tập.</w:t>
            </w:r>
          </w:p>
          <w:p w:rsidR="00800D17" w:rsidRDefault="00800D17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HS làm việc nhóm</w:t>
            </w:r>
            <w:r w:rsidR="00831F4E">
              <w:rPr>
                <w:rFonts w:ascii="Times New Roman" w:hAnsi="Times New Roman"/>
                <w:lang w:val="pt-BR"/>
              </w:rPr>
              <w:t xml:space="preserve"> đôi</w:t>
            </w:r>
            <w:r>
              <w:rPr>
                <w:rFonts w:ascii="Times New Roman" w:hAnsi="Times New Roman"/>
                <w:lang w:val="pt-BR"/>
              </w:rPr>
              <w:t xml:space="preserve">. Đại diện của nhóm  </w:t>
            </w:r>
            <w:r w:rsidR="00ED1024">
              <w:rPr>
                <w:rFonts w:ascii="Times New Roman" w:hAnsi="Times New Roman"/>
                <w:lang w:val="pt-BR"/>
              </w:rPr>
              <w:t>trình bày.</w:t>
            </w:r>
          </w:p>
          <w:p w:rsidR="00913725" w:rsidRDefault="00913725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Đáp án: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lastRenderedPageBreak/>
              <w:t xml:space="preserve">Khu bảo tồn đa dạng sinh học </w:t>
            </w:r>
            <w:r>
              <w:rPr>
                <w:rFonts w:ascii="Times New Roman" w:hAnsi="Times New Roman"/>
                <w:lang w:val="pt-BR"/>
              </w:rPr>
              <w:t>là nơi lưu giữ nhiều loại động vật và thực vật.</w:t>
            </w:r>
          </w:p>
          <w:p w:rsidR="00467803" w:rsidRDefault="00467803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-Đại diện nhóm bạn nhận xét.</w:t>
            </w:r>
          </w:p>
          <w:p w:rsidR="00192128" w:rsidRDefault="00192128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D6989" w:rsidRDefault="00FD6989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- 2 HS nêu lại</w:t>
            </w:r>
          </w:p>
          <w:p w:rsidR="002D66D1" w:rsidRDefault="002D66D1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-HS quan sát.</w:t>
            </w:r>
            <w:bookmarkStart w:id="0" w:name="_GoBack"/>
            <w:bookmarkEnd w:id="0"/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F40DE" w:rsidRDefault="00FF40D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F40DE" w:rsidRDefault="00FF40D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F40DE" w:rsidRDefault="00FF40D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F40DE" w:rsidRDefault="00FF40D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F40DE" w:rsidRDefault="00FF40D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F40DE" w:rsidRDefault="00FF40D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 HS đọc to, cả lớp đọc thầm</w:t>
            </w:r>
            <w:r w:rsidR="004000FF">
              <w:rPr>
                <w:rFonts w:ascii="Times New Roman" w:hAnsi="Times New Roman"/>
                <w:lang w:val="pt-BR"/>
              </w:rPr>
              <w:t>.</w:t>
            </w:r>
          </w:p>
          <w:p w:rsidR="004000FF" w:rsidRDefault="004000FF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7A1546" w:rsidRDefault="007A154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 làm bài:</w:t>
            </w:r>
          </w:p>
          <w:p w:rsidR="00F6214E" w:rsidRDefault="00F6214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F6214E" w:rsidRDefault="00F6214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làm trên bảng phị lên trình bày.</w:t>
            </w:r>
          </w:p>
          <w:p w:rsidR="00F6214E" w:rsidRDefault="00F6214E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-Các bạn nhận xét.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i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a.</w:t>
            </w:r>
            <w:r>
              <w:rPr>
                <w:rFonts w:ascii="Times New Roman" w:hAnsi="Times New Roman"/>
                <w:i/>
                <w:lang w:val="pt-BR"/>
              </w:rPr>
              <w:t xml:space="preserve"> Hành động bảo vệ môi trường</w:t>
            </w:r>
            <w:r>
              <w:rPr>
                <w:rFonts w:ascii="Times New Roman" w:hAnsi="Times New Roman"/>
                <w:lang w:val="pt-BR"/>
              </w:rPr>
              <w:t xml:space="preserve">: </w:t>
            </w:r>
            <w:r>
              <w:rPr>
                <w:rFonts w:ascii="Times New Roman" w:hAnsi="Times New Roman"/>
                <w:i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trồng cây, trồng rừng, phủ xanh đồi núi trọc.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b. </w:t>
            </w:r>
            <w:r>
              <w:rPr>
                <w:rFonts w:ascii="Times New Roman" w:hAnsi="Times New Roman"/>
                <w:i/>
                <w:lang w:val="pt-BR"/>
              </w:rPr>
              <w:t>Hành động phá hoại môi trường</w:t>
            </w:r>
            <w:r>
              <w:rPr>
                <w:rFonts w:ascii="Times New Roman" w:hAnsi="Times New Roman"/>
                <w:lang w:val="pt-BR"/>
              </w:rPr>
              <w:t>: phá rừng, đánh cá bằng mìn,  xả rác bừa bãi, đốt nương, săn bắn thú rừng, đánh cá bằng điện, buôn bán động vật hoang dã.</w:t>
            </w: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A16B30" w:rsidRDefault="00A16B30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A16B30" w:rsidRDefault="00A16B30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73188F" w:rsidRDefault="0073188F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73188F" w:rsidRDefault="0073188F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73188F" w:rsidRDefault="0073188F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AF6544" w:rsidRDefault="00AF6544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AF6544" w:rsidRDefault="00AF6544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A16B30" w:rsidRDefault="00A16B30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 HS đọc to, cả lớp đọc thầm</w:t>
            </w:r>
          </w:p>
          <w:p w:rsidR="009747A0" w:rsidRDefault="009747A0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747A0" w:rsidRDefault="009747A0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747A0" w:rsidRDefault="009747A0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747A0" w:rsidRDefault="009747A0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747A0" w:rsidRDefault="009747A0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747A0" w:rsidRDefault="009747A0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9747A0" w:rsidRDefault="009747A0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037EF8" w:rsidRDefault="00037EF8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037EF8" w:rsidRDefault="00037EF8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037EF8" w:rsidRDefault="00037EF8" w:rsidP="00010050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+ HS </w:t>
            </w:r>
            <w:r w:rsidR="00735B9A">
              <w:rPr>
                <w:rFonts w:ascii="Times New Roman" w:hAnsi="Times New Roman"/>
                <w:lang w:val="pt-BR"/>
              </w:rPr>
              <w:t>suy nghĩ đặt đề tài.</w:t>
            </w:r>
          </w:p>
          <w:p w:rsidR="00BE1E89" w:rsidRDefault="00BE1E89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BE1E89" w:rsidRDefault="00BE1E89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083557" w:rsidRDefault="00083557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 HS viết vào vở</w:t>
            </w:r>
            <w:r w:rsidR="001C2234">
              <w:rPr>
                <w:rFonts w:ascii="Times New Roman" w:hAnsi="Times New Roman"/>
                <w:lang w:val="pt-BR"/>
              </w:rPr>
              <w:t xml:space="preserve"> hoặc vở nháp.</w:t>
            </w:r>
          </w:p>
          <w:p w:rsidR="00AC68BC" w:rsidRDefault="00AC68BC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AC68BC" w:rsidRDefault="00AC68BC" w:rsidP="00010050">
            <w:pPr>
              <w:spacing w:line="20" w:lineRule="atLeast"/>
              <w:jc w:val="both"/>
              <w:rPr>
                <w:rFonts w:ascii="Times New Roman" w:hAnsi="Times New Roman"/>
                <w:lang w:val="pt-BR"/>
              </w:rPr>
            </w:pPr>
          </w:p>
          <w:p w:rsidR="00D80806" w:rsidRDefault="00D80806" w:rsidP="0001005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- 3 đến </w:t>
            </w:r>
            <w:r w:rsidR="00083557">
              <w:rPr>
                <w:rFonts w:ascii="Times New Roman" w:hAnsi="Times New Roman"/>
                <w:lang w:val="pt-BR"/>
              </w:rPr>
              <w:t>4</w:t>
            </w:r>
            <w:r>
              <w:rPr>
                <w:rFonts w:ascii="Times New Roman" w:hAnsi="Times New Roman"/>
                <w:lang w:val="pt-BR"/>
              </w:rPr>
              <w:t xml:space="preserve"> HS </w:t>
            </w:r>
            <w:r w:rsidR="00AC68BC">
              <w:rPr>
                <w:rFonts w:ascii="Times New Roman" w:hAnsi="Times New Roman"/>
                <w:lang w:val="pt-BR"/>
              </w:rPr>
              <w:t xml:space="preserve">lần lượt </w:t>
            </w:r>
            <w:r>
              <w:rPr>
                <w:rFonts w:ascii="Times New Roman" w:hAnsi="Times New Roman"/>
                <w:lang w:val="pt-BR"/>
              </w:rPr>
              <w:t>đọc đoạn văn của mình.</w:t>
            </w:r>
          </w:p>
          <w:p w:rsidR="00D80806" w:rsidRDefault="00352F70" w:rsidP="00010050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>Các bạn nhận xét</w:t>
            </w:r>
          </w:p>
        </w:tc>
      </w:tr>
      <w:tr w:rsidR="00D80806" w:rsidTr="00010050">
        <w:trPr>
          <w:trHeight w:val="270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lastRenderedPageBreak/>
              <w:t>3.Hoạt động vận dụng, trải nghiệm:(5 phút)</w:t>
            </w:r>
          </w:p>
        </w:tc>
      </w:tr>
      <w:tr w:rsidR="00D80806" w:rsidTr="00010050">
        <w:trPr>
          <w:trHeight w:val="306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705E17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Với kiến thức các em vừa tiếp thu, Hãy cho biết </w:t>
            </w:r>
            <w:r w:rsidR="001A2936">
              <w:rPr>
                <w:rFonts w:ascii="Times New Roman" w:hAnsi="Times New Roman"/>
                <w:lang w:val="da-DK"/>
              </w:rPr>
              <w:t>: Khu bảo tồn đa dạng sinh học là gì ?</w:t>
            </w:r>
          </w:p>
          <w:p w:rsidR="006E31E5" w:rsidRDefault="006E31E5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</w:t>
            </w:r>
            <w:r w:rsidR="00D01307">
              <w:rPr>
                <w:rFonts w:ascii="Times New Roman" w:hAnsi="Times New Roman"/>
                <w:lang w:val="da-DK"/>
              </w:rPr>
              <w:t>Bây giờ các em hãy suy nghĩ và thực hiện một việc làm góp phần bảo vệ môi trường.</w:t>
            </w:r>
          </w:p>
          <w:p w:rsidR="00A75850" w:rsidRDefault="00A75850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A75850" w:rsidRDefault="00A75850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-GV nhận xét</w:t>
            </w:r>
            <w:r w:rsidR="00FE03FF">
              <w:rPr>
                <w:rFonts w:ascii="Times New Roman" w:hAnsi="Times New Roman"/>
                <w:lang w:val="da-DK"/>
              </w:rPr>
              <w:t xml:space="preserve"> và tiếp tục nhắc nhở giáo dục bảo vệ môi trường.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HS </w:t>
            </w:r>
            <w:r w:rsidR="001A2936">
              <w:rPr>
                <w:rFonts w:ascii="Times New Roman" w:hAnsi="Times New Roman"/>
                <w:lang w:val="da-DK"/>
              </w:rPr>
              <w:t>phát biểu.</w:t>
            </w:r>
          </w:p>
          <w:p w:rsidR="00C31481" w:rsidRDefault="00C31481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C31481" w:rsidRDefault="00C31481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C31481" w:rsidRDefault="00C31481" w:rsidP="00010050">
            <w:pPr>
              <w:jc w:val="both"/>
              <w:rPr>
                <w:rFonts w:ascii="Times New Roman" w:hAnsi="Times New Roman"/>
                <w:lang w:val="da-DK"/>
              </w:rPr>
            </w:pPr>
          </w:p>
          <w:p w:rsidR="00C31481" w:rsidRDefault="00C31481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-Cho xung phong lên trước lớp thực hiện.</w:t>
            </w:r>
          </w:p>
          <w:p w:rsidR="00A75850" w:rsidRDefault="00A75850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-Các bạn nhận xét.</w:t>
            </w:r>
          </w:p>
        </w:tc>
      </w:tr>
      <w:tr w:rsidR="00D80806" w:rsidTr="00010050">
        <w:trPr>
          <w:trHeight w:val="315"/>
          <w:jc w:val="center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</w:t>
            </w:r>
            <w:r w:rsidR="003C3DA4">
              <w:rPr>
                <w:rFonts w:ascii="Times New Roman" w:hAnsi="Times New Roman"/>
                <w:lang w:val="da-DK"/>
              </w:rPr>
              <w:t>Nhận xét tiết học.</w:t>
            </w:r>
          </w:p>
          <w:p w:rsidR="003C3DA4" w:rsidRDefault="003C3DA4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-Dặn chuẩn bị tiết học sau.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06" w:rsidRDefault="00D80806" w:rsidP="0001005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- HS nghe </w:t>
            </w:r>
            <w:r w:rsidR="00317078">
              <w:rPr>
                <w:rFonts w:ascii="Times New Roman" w:hAnsi="Times New Roman"/>
                <w:lang w:val="da-DK"/>
              </w:rPr>
              <w:t>.</w:t>
            </w:r>
          </w:p>
        </w:tc>
      </w:tr>
    </w:tbl>
    <w:p w:rsidR="00D80806" w:rsidRDefault="00D80806"/>
    <w:sectPr w:rsidR="00D80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53" w:rsidRDefault="00AD7A53" w:rsidP="00483AE0">
      <w:r>
        <w:separator/>
      </w:r>
    </w:p>
  </w:endnote>
  <w:endnote w:type="continuationSeparator" w:id="0">
    <w:p w:rsidR="00AD7A53" w:rsidRDefault="00AD7A53" w:rsidP="0048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53" w:rsidRDefault="00AD7A53" w:rsidP="00483AE0">
      <w:r>
        <w:separator/>
      </w:r>
    </w:p>
  </w:footnote>
  <w:footnote w:type="continuationSeparator" w:id="0">
    <w:p w:rsidR="00AD7A53" w:rsidRDefault="00AD7A53" w:rsidP="0048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D68FF"/>
    <w:multiLevelType w:val="hybridMultilevel"/>
    <w:tmpl w:val="C62E4B8A"/>
    <w:lvl w:ilvl="0" w:tplc="572CB5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D13BD"/>
    <w:multiLevelType w:val="hybridMultilevel"/>
    <w:tmpl w:val="2B44498C"/>
    <w:lvl w:ilvl="0" w:tplc="4A90C9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06"/>
    <w:rsid w:val="00006AA4"/>
    <w:rsid w:val="00012341"/>
    <w:rsid w:val="00027B71"/>
    <w:rsid w:val="00037EF8"/>
    <w:rsid w:val="0005274D"/>
    <w:rsid w:val="00083557"/>
    <w:rsid w:val="000905D6"/>
    <w:rsid w:val="000F05FD"/>
    <w:rsid w:val="00125923"/>
    <w:rsid w:val="00126BC6"/>
    <w:rsid w:val="00127ED6"/>
    <w:rsid w:val="001404EC"/>
    <w:rsid w:val="00143446"/>
    <w:rsid w:val="00192128"/>
    <w:rsid w:val="001A2936"/>
    <w:rsid w:val="001A3A5F"/>
    <w:rsid w:val="001A50E2"/>
    <w:rsid w:val="001C2234"/>
    <w:rsid w:val="001F1E2E"/>
    <w:rsid w:val="001F436E"/>
    <w:rsid w:val="00206B51"/>
    <w:rsid w:val="002327DD"/>
    <w:rsid w:val="002539F8"/>
    <w:rsid w:val="00257B7E"/>
    <w:rsid w:val="0026334E"/>
    <w:rsid w:val="002664DD"/>
    <w:rsid w:val="00267764"/>
    <w:rsid w:val="00284589"/>
    <w:rsid w:val="002A1E2C"/>
    <w:rsid w:val="002C5D98"/>
    <w:rsid w:val="002C756D"/>
    <w:rsid w:val="002D2660"/>
    <w:rsid w:val="002D3013"/>
    <w:rsid w:val="002D66D1"/>
    <w:rsid w:val="002F3F38"/>
    <w:rsid w:val="00317078"/>
    <w:rsid w:val="00352F70"/>
    <w:rsid w:val="00370534"/>
    <w:rsid w:val="0037506F"/>
    <w:rsid w:val="0038369B"/>
    <w:rsid w:val="00392857"/>
    <w:rsid w:val="00396F20"/>
    <w:rsid w:val="003B05F2"/>
    <w:rsid w:val="003C1FC4"/>
    <w:rsid w:val="003C3DA4"/>
    <w:rsid w:val="004000FF"/>
    <w:rsid w:val="0042702C"/>
    <w:rsid w:val="0046609A"/>
    <w:rsid w:val="00467803"/>
    <w:rsid w:val="00483AE0"/>
    <w:rsid w:val="004B38FC"/>
    <w:rsid w:val="004F5AD9"/>
    <w:rsid w:val="00501F1F"/>
    <w:rsid w:val="005221F7"/>
    <w:rsid w:val="00546BE9"/>
    <w:rsid w:val="00591A36"/>
    <w:rsid w:val="00591B9C"/>
    <w:rsid w:val="005969C9"/>
    <w:rsid w:val="005A1C4F"/>
    <w:rsid w:val="00615B48"/>
    <w:rsid w:val="006364B5"/>
    <w:rsid w:val="006536E7"/>
    <w:rsid w:val="006926CB"/>
    <w:rsid w:val="006B5D55"/>
    <w:rsid w:val="006B7A48"/>
    <w:rsid w:val="006E31E5"/>
    <w:rsid w:val="006F031C"/>
    <w:rsid w:val="00705E17"/>
    <w:rsid w:val="00725291"/>
    <w:rsid w:val="0073188F"/>
    <w:rsid w:val="00735B9A"/>
    <w:rsid w:val="00743BA5"/>
    <w:rsid w:val="0077736F"/>
    <w:rsid w:val="00781307"/>
    <w:rsid w:val="007A1546"/>
    <w:rsid w:val="00800D17"/>
    <w:rsid w:val="00831545"/>
    <w:rsid w:val="00831F4E"/>
    <w:rsid w:val="00872F04"/>
    <w:rsid w:val="00896D21"/>
    <w:rsid w:val="00897477"/>
    <w:rsid w:val="008A0E8A"/>
    <w:rsid w:val="00913725"/>
    <w:rsid w:val="00924074"/>
    <w:rsid w:val="00926DE8"/>
    <w:rsid w:val="009328E7"/>
    <w:rsid w:val="00945B69"/>
    <w:rsid w:val="009650ED"/>
    <w:rsid w:val="009747A0"/>
    <w:rsid w:val="009B7E4F"/>
    <w:rsid w:val="009C1C9C"/>
    <w:rsid w:val="009F4BE6"/>
    <w:rsid w:val="00A1445A"/>
    <w:rsid w:val="00A16B30"/>
    <w:rsid w:val="00A44EF4"/>
    <w:rsid w:val="00A45F1E"/>
    <w:rsid w:val="00A75850"/>
    <w:rsid w:val="00AC68BC"/>
    <w:rsid w:val="00AD7A53"/>
    <w:rsid w:val="00AE10BA"/>
    <w:rsid w:val="00AF56D9"/>
    <w:rsid w:val="00AF6544"/>
    <w:rsid w:val="00AF65ED"/>
    <w:rsid w:val="00B43B7F"/>
    <w:rsid w:val="00B604DA"/>
    <w:rsid w:val="00B643F5"/>
    <w:rsid w:val="00BB3424"/>
    <w:rsid w:val="00BE1E89"/>
    <w:rsid w:val="00C00265"/>
    <w:rsid w:val="00C31481"/>
    <w:rsid w:val="00C321B7"/>
    <w:rsid w:val="00C43261"/>
    <w:rsid w:val="00C63454"/>
    <w:rsid w:val="00C807F6"/>
    <w:rsid w:val="00C81D80"/>
    <w:rsid w:val="00D01307"/>
    <w:rsid w:val="00D03604"/>
    <w:rsid w:val="00D36001"/>
    <w:rsid w:val="00D6159D"/>
    <w:rsid w:val="00D72D30"/>
    <w:rsid w:val="00D80806"/>
    <w:rsid w:val="00DC708D"/>
    <w:rsid w:val="00DD02B2"/>
    <w:rsid w:val="00DE684D"/>
    <w:rsid w:val="00E344D1"/>
    <w:rsid w:val="00E6755D"/>
    <w:rsid w:val="00EA100F"/>
    <w:rsid w:val="00EB2ACA"/>
    <w:rsid w:val="00ED1024"/>
    <w:rsid w:val="00EF19FE"/>
    <w:rsid w:val="00EF1B63"/>
    <w:rsid w:val="00F024B1"/>
    <w:rsid w:val="00F6214E"/>
    <w:rsid w:val="00F63C53"/>
    <w:rsid w:val="00FA12D7"/>
    <w:rsid w:val="00FA303E"/>
    <w:rsid w:val="00FD6989"/>
    <w:rsid w:val="00FE03FF"/>
    <w:rsid w:val="00FE3475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A16A4"/>
  <w15:chartTrackingRefBased/>
  <w15:docId w15:val="{A5D7EAD3-5365-4793-95DE-A045C0E3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806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AE0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3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AE0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dcterms:created xsi:type="dcterms:W3CDTF">2022-11-18T22:02:00Z</dcterms:created>
  <dcterms:modified xsi:type="dcterms:W3CDTF">2022-11-22T15:34:00Z</dcterms:modified>
</cp:coreProperties>
</file>