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4C3" w:rsidRPr="0031705D" w:rsidRDefault="00EC54C3" w:rsidP="00EC54C3">
      <w:pPr>
        <w:tabs>
          <w:tab w:val="left" w:pos="4128"/>
          <w:tab w:val="center" w:pos="4819"/>
        </w:tabs>
        <w:jc w:val="center"/>
        <w:rPr>
          <w:rFonts w:ascii="Times New Roman" w:hAnsi="Times New Roman"/>
          <w:b/>
          <w:lang w:val="da-DK"/>
        </w:rPr>
      </w:pPr>
      <w:r>
        <w:rPr>
          <w:rFonts w:ascii="Times New Roman" w:hAnsi="Times New Roman"/>
          <w:b/>
          <w:lang w:val="da-DK"/>
        </w:rPr>
        <w:t>Thứ ba ngày 24 tháng 11 năm 2021</w:t>
      </w:r>
    </w:p>
    <w:p w:rsidR="00EC54C3" w:rsidRPr="00CC2893" w:rsidRDefault="00EC54C3" w:rsidP="00EC54C3">
      <w:pPr>
        <w:tabs>
          <w:tab w:val="left" w:pos="4128"/>
          <w:tab w:val="center" w:pos="4819"/>
        </w:tabs>
        <w:rPr>
          <w:rFonts w:ascii="Times New Roman" w:hAnsi="Times New Roman"/>
          <w:b/>
          <w:i/>
          <w:lang w:val="da-DK"/>
        </w:rPr>
      </w:pPr>
      <w:r>
        <w:rPr>
          <w:rFonts w:ascii="Times New Roman" w:hAnsi="Times New Roman"/>
          <w:b/>
          <w:i/>
          <w:lang w:val="da-DK"/>
        </w:rPr>
        <w:tab/>
      </w:r>
      <w:r w:rsidRPr="00CC2893">
        <w:rPr>
          <w:rFonts w:ascii="Times New Roman" w:hAnsi="Times New Roman"/>
          <w:b/>
          <w:i/>
          <w:lang w:val="da-DK"/>
        </w:rPr>
        <w:t xml:space="preserve">Khoa học </w:t>
      </w:r>
    </w:p>
    <w:p w:rsidR="00EC54C3" w:rsidRPr="00CC2893" w:rsidRDefault="00EC54C3" w:rsidP="00EC54C3">
      <w:pPr>
        <w:jc w:val="center"/>
        <w:rPr>
          <w:rFonts w:ascii="Times New Roman" w:hAnsi="Times New Roman"/>
          <w:b/>
          <w:lang w:val="da-DK"/>
        </w:rPr>
      </w:pPr>
      <w:r w:rsidRPr="00CC2893">
        <w:rPr>
          <w:rFonts w:ascii="Times New Roman" w:hAnsi="Times New Roman"/>
          <w:b/>
          <w:lang w:val="da-DK"/>
        </w:rPr>
        <w:t xml:space="preserve"> TRE, MÂY, SONG</w:t>
      </w:r>
    </w:p>
    <w:p w:rsidR="00EC54C3" w:rsidRPr="0042590D" w:rsidRDefault="00EC54C3" w:rsidP="00EC54C3">
      <w:pPr>
        <w:rPr>
          <w:rFonts w:ascii="Times New Roman" w:hAnsi="Times New Roman"/>
          <w:b/>
          <w:lang w:val="da-DK"/>
        </w:rPr>
      </w:pPr>
      <w:r w:rsidRPr="0042590D">
        <w:rPr>
          <w:rFonts w:ascii="Times New Roman" w:hAnsi="Times New Roman"/>
          <w:b/>
          <w:lang w:val="da-DK"/>
        </w:rPr>
        <w:t>I. YÊU CẦU CẦN ĐẠT</w:t>
      </w:r>
    </w:p>
    <w:p w:rsidR="00EC54C3" w:rsidRPr="00CC2893" w:rsidRDefault="00EC54C3" w:rsidP="00EC54C3">
      <w:pPr>
        <w:ind w:firstLine="720"/>
        <w:jc w:val="both"/>
        <w:rPr>
          <w:rFonts w:ascii="Times New Roman" w:hAnsi="Times New Roman"/>
          <w:bCs/>
          <w:lang w:val="da-DK"/>
        </w:rPr>
      </w:pPr>
      <w:r w:rsidRPr="00CC2893">
        <w:rPr>
          <w:rFonts w:ascii="Times New Roman" w:hAnsi="Times New Roman"/>
          <w:bCs/>
          <w:i/>
          <w:lang w:val="da-DK"/>
        </w:rPr>
        <w:t>-</w:t>
      </w:r>
      <w:r w:rsidRPr="00CC2893">
        <w:rPr>
          <w:rFonts w:ascii="Times New Roman" w:hAnsi="Times New Roman"/>
          <w:bCs/>
          <w:lang w:val="da-DK"/>
        </w:rPr>
        <w:t xml:space="preserve"> HS kể được một số đồ dùng làm từ tre, mây, song</w:t>
      </w:r>
    </w:p>
    <w:p w:rsidR="00EC54C3" w:rsidRPr="00CC2893" w:rsidRDefault="00EC54C3" w:rsidP="00EC54C3">
      <w:pPr>
        <w:ind w:firstLine="720"/>
        <w:jc w:val="both"/>
        <w:rPr>
          <w:rFonts w:ascii="Times New Roman" w:hAnsi="Times New Roman"/>
          <w:bCs/>
          <w:lang w:val="da-DK"/>
        </w:rPr>
      </w:pPr>
      <w:r w:rsidRPr="00CC2893">
        <w:rPr>
          <w:rFonts w:ascii="Times New Roman" w:hAnsi="Times New Roman"/>
          <w:bCs/>
          <w:i/>
          <w:lang w:val="da-DK"/>
        </w:rPr>
        <w:t>-</w:t>
      </w:r>
      <w:r w:rsidRPr="00CC2893">
        <w:rPr>
          <w:rFonts w:ascii="Times New Roman" w:hAnsi="Times New Roman"/>
          <w:bCs/>
          <w:lang w:val="da-DK"/>
        </w:rPr>
        <w:t xml:space="preserve"> HS nhận biết một số đặc điểm của tre, mây, song</w:t>
      </w:r>
    </w:p>
    <w:p w:rsidR="00EC54C3" w:rsidRPr="00CC2893" w:rsidRDefault="00EC54C3" w:rsidP="00EC54C3">
      <w:pPr>
        <w:ind w:firstLine="720"/>
        <w:jc w:val="both"/>
        <w:rPr>
          <w:rFonts w:ascii="Times New Roman" w:hAnsi="Times New Roman"/>
          <w:bCs/>
          <w:lang w:val="da-DK"/>
        </w:rPr>
      </w:pPr>
      <w:r w:rsidRPr="00CC2893">
        <w:rPr>
          <w:rFonts w:ascii="Times New Roman" w:hAnsi="Times New Roman"/>
          <w:bCs/>
          <w:lang w:val="da-DK"/>
        </w:rPr>
        <w:t>- Quan sát, nhận biết một số đồ dùng làm từ tre, mây, song và cách bảo quản chúng</w:t>
      </w:r>
    </w:p>
    <w:p w:rsidR="00EC54C3" w:rsidRPr="00CC2893" w:rsidRDefault="00EC54C3" w:rsidP="00EC54C3">
      <w:pPr>
        <w:ind w:firstLine="720"/>
        <w:jc w:val="both"/>
        <w:rPr>
          <w:rFonts w:ascii="Times New Roman" w:hAnsi="Times New Roman"/>
          <w:bCs/>
          <w:lang w:val="da-DK"/>
        </w:rPr>
      </w:pPr>
      <w:r w:rsidRPr="00CC2893">
        <w:rPr>
          <w:rFonts w:ascii="Times New Roman" w:hAnsi="Times New Roman"/>
          <w:bCs/>
          <w:i/>
          <w:lang w:val="da-DK"/>
        </w:rPr>
        <w:t>-</w:t>
      </w:r>
      <w:r w:rsidRPr="00CC2893">
        <w:rPr>
          <w:rFonts w:ascii="Times New Roman" w:hAnsi="Times New Roman"/>
          <w:bCs/>
          <w:lang w:val="da-DK"/>
        </w:rPr>
        <w:t xml:space="preserve"> Yêu thích các sản phẩm làm từ tre, mây, song.</w:t>
      </w:r>
    </w:p>
    <w:p w:rsidR="00EC54C3" w:rsidRPr="00F174E1" w:rsidRDefault="00EC54C3" w:rsidP="00EC54C3">
      <w:pPr>
        <w:ind w:firstLine="720"/>
        <w:jc w:val="both"/>
        <w:rPr>
          <w:rFonts w:ascii="Times New Roman" w:hAnsi="Times New Roman"/>
          <w:lang w:val="da-DK"/>
        </w:rPr>
      </w:pPr>
      <w:r w:rsidRPr="00F174E1">
        <w:rPr>
          <w:rFonts w:ascii="Times New Roman" w:hAnsi="Times New Roman"/>
          <w:b/>
          <w:lang w:val="da-DK"/>
        </w:rPr>
        <w:t>- Năng lực:</w:t>
      </w:r>
      <w:r w:rsidRPr="00F174E1">
        <w:rPr>
          <w:rFonts w:ascii="Times New Roman" w:hAnsi="Times New Roman"/>
          <w:lang w:val="da-DK"/>
        </w:rPr>
        <w:t xml:space="preserve"> Nhận thức thế giới tự nhiên, tìm tòi, khám phá thế giới tự nhiên,vận dụng kiến thức vào thực tiễn và ứng xử phù hợp với tự nhiên, con người.</w:t>
      </w:r>
    </w:p>
    <w:p w:rsidR="00EC54C3" w:rsidRDefault="00EC54C3" w:rsidP="00EC54C3">
      <w:pPr>
        <w:ind w:firstLine="720"/>
        <w:jc w:val="both"/>
        <w:rPr>
          <w:rFonts w:ascii="Times New Roman" w:hAnsi="Times New Roman"/>
          <w:lang w:val="nl-NL"/>
        </w:rPr>
      </w:pPr>
      <w:r>
        <w:rPr>
          <w:rFonts w:ascii="Times New Roman" w:hAnsi="Times New Roman"/>
          <w:b/>
          <w:lang w:val="nl-NL"/>
        </w:rPr>
        <w:t xml:space="preserve">- Phẩm chất: </w:t>
      </w:r>
      <w:r>
        <w:rPr>
          <w:rFonts w:ascii="Times New Roman" w:hAnsi="Times New Roman"/>
          <w:lang w:val="nl-NL"/>
        </w:rPr>
        <w:t>Học sinh ham thích tìm hiểu khoa học, yêu thích môn học.</w:t>
      </w:r>
    </w:p>
    <w:p w:rsidR="00EC54C3" w:rsidRDefault="00EC54C3" w:rsidP="00EC54C3">
      <w:pPr>
        <w:jc w:val="both"/>
        <w:rPr>
          <w:rFonts w:ascii="Times New Roman" w:hAnsi="Times New Roman"/>
          <w:b/>
          <w:bCs/>
          <w:lang w:val="nl-NL"/>
        </w:rPr>
      </w:pPr>
      <w:r>
        <w:rPr>
          <w:rFonts w:ascii="Times New Roman" w:hAnsi="Times New Roman"/>
          <w:b/>
          <w:bCs/>
          <w:lang w:val="nl-NL"/>
        </w:rPr>
        <w:t xml:space="preserve">II. ĐỒ DÙNG DẠY HỌC </w:t>
      </w:r>
    </w:p>
    <w:p w:rsidR="00EC54C3" w:rsidRPr="00F11D53" w:rsidRDefault="00EC54C3" w:rsidP="00EC54C3">
      <w:pPr>
        <w:rPr>
          <w:rFonts w:ascii="Times New Roman" w:hAnsi="Times New Roman" w:cs="Arial"/>
          <w:b/>
          <w:lang w:val="pt-BR"/>
        </w:rPr>
      </w:pPr>
      <w:r w:rsidRPr="00275D25">
        <w:rPr>
          <w:rFonts w:ascii="Times New Roman" w:hAnsi="Times New Roman"/>
          <w:b/>
          <w:lang w:val="nb-NO"/>
        </w:rPr>
        <w:t xml:space="preserve">1. Đồ dùng dạy học </w:t>
      </w:r>
    </w:p>
    <w:p w:rsidR="00EC54C3" w:rsidRPr="00CC2893" w:rsidRDefault="00EC54C3" w:rsidP="00EC54C3">
      <w:pPr>
        <w:ind w:firstLine="720"/>
        <w:jc w:val="both"/>
        <w:rPr>
          <w:rFonts w:ascii="Times New Roman" w:hAnsi="Times New Roman"/>
          <w:bCs/>
          <w:lang w:val="da-DK"/>
        </w:rPr>
      </w:pPr>
      <w:r w:rsidRPr="00CC2893">
        <w:rPr>
          <w:rFonts w:ascii="Times New Roman" w:hAnsi="Times New Roman"/>
          <w:lang w:val="da-DK"/>
        </w:rPr>
        <w:t xml:space="preserve"> - GV: </w:t>
      </w:r>
      <w:r>
        <w:rPr>
          <w:rFonts w:ascii="Times New Roman" w:hAnsi="Times New Roman"/>
          <w:lang w:val="da-DK"/>
        </w:rPr>
        <w:t>Bài giảng điện tử.</w:t>
      </w:r>
    </w:p>
    <w:p w:rsidR="00EC54C3" w:rsidRPr="00CC2893" w:rsidRDefault="00EC54C3" w:rsidP="00EC54C3">
      <w:pPr>
        <w:ind w:firstLine="720"/>
        <w:jc w:val="both"/>
        <w:rPr>
          <w:rFonts w:ascii="Times New Roman" w:hAnsi="Times New Roman"/>
          <w:bCs/>
          <w:lang w:val="da-DK"/>
        </w:rPr>
      </w:pPr>
      <w:r w:rsidRPr="00CC2893">
        <w:rPr>
          <w:rFonts w:ascii="Times New Roman" w:hAnsi="Times New Roman"/>
          <w:lang w:val="da-DK"/>
        </w:rPr>
        <w:t>- HS: SGK, vở</w:t>
      </w:r>
    </w:p>
    <w:p w:rsidR="00EC54C3" w:rsidRPr="00CC2893" w:rsidRDefault="00EC54C3" w:rsidP="00EC54C3">
      <w:pPr>
        <w:jc w:val="both"/>
        <w:rPr>
          <w:rFonts w:ascii="Times New Roman" w:hAnsi="Times New Roman"/>
          <w:lang w:val="da-DK"/>
        </w:rPr>
      </w:pPr>
      <w:r>
        <w:rPr>
          <w:rFonts w:ascii="Times New Roman" w:hAnsi="Times New Roman"/>
          <w:b/>
          <w:lang w:val="nb-NO"/>
        </w:rPr>
        <w:t>2. P</w:t>
      </w:r>
      <w:r w:rsidRPr="00FD54F0">
        <w:rPr>
          <w:rFonts w:ascii="Times New Roman" w:hAnsi="Times New Roman"/>
          <w:b/>
          <w:lang w:val="nb-NO"/>
        </w:rPr>
        <w:t xml:space="preserve">hương pháp và </w:t>
      </w:r>
      <w:r>
        <w:rPr>
          <w:rFonts w:ascii="Times New Roman" w:hAnsi="Times New Roman"/>
          <w:b/>
          <w:lang w:val="nb-NO"/>
        </w:rPr>
        <w:t>kĩ thuật</w:t>
      </w:r>
      <w:r w:rsidRPr="00FD54F0">
        <w:rPr>
          <w:rFonts w:ascii="Times New Roman" w:hAnsi="Times New Roman"/>
          <w:b/>
          <w:lang w:val="nb-NO"/>
        </w:rPr>
        <w:t xml:space="preserve"> dạy học</w:t>
      </w:r>
    </w:p>
    <w:p w:rsidR="00EC54C3" w:rsidRPr="00B7530C" w:rsidRDefault="00EC54C3" w:rsidP="00EC54C3">
      <w:pPr>
        <w:rPr>
          <w:rFonts w:ascii="Times New Roman" w:hAnsi="Times New Roman"/>
          <w:bCs/>
          <w:lang w:val="nb-NO"/>
        </w:rPr>
      </w:pPr>
      <w:r>
        <w:rPr>
          <w:rFonts w:ascii="Times New Roman" w:hAnsi="Times New Roman"/>
          <w:b/>
          <w:lang w:val="nb-NO"/>
        </w:rPr>
        <w:t xml:space="preserve"> </w:t>
      </w:r>
      <w:r>
        <w:rPr>
          <w:rFonts w:ascii="Times New Roman" w:hAnsi="Times New Roman"/>
          <w:lang w:val="nb-NO"/>
        </w:rPr>
        <w:t xml:space="preserve">          </w:t>
      </w:r>
      <w:r w:rsidRPr="00B7530C">
        <w:rPr>
          <w:rFonts w:ascii="Times New Roman" w:hAnsi="Times New Roman"/>
          <w:lang w:val="nb-NO"/>
        </w:rPr>
        <w:t>- Vấn đáp , quan sát, thảo luận nhóm, trò chơi …</w:t>
      </w:r>
    </w:p>
    <w:p w:rsidR="00EC54C3" w:rsidRPr="00275D25" w:rsidRDefault="00EC54C3" w:rsidP="00EC54C3">
      <w:pPr>
        <w:spacing w:line="276" w:lineRule="auto"/>
        <w:ind w:left="720"/>
        <w:rPr>
          <w:rFonts w:ascii="Times New Roman" w:hAnsi="Times New Roman"/>
          <w:lang w:val="nb-NO"/>
        </w:rPr>
      </w:pPr>
      <w:r>
        <w:rPr>
          <w:rFonts w:ascii="Times New Roman" w:hAnsi="Times New Roman"/>
          <w:lang w:val="nb-NO"/>
        </w:rPr>
        <w:t xml:space="preserve"> </w:t>
      </w:r>
      <w:r w:rsidRPr="00275D25">
        <w:rPr>
          <w:rFonts w:ascii="Times New Roman" w:hAnsi="Times New Roman"/>
          <w:lang w:val="nb-NO"/>
        </w:rPr>
        <w:t>- Kĩ thuật đặt và trả lời câu hỏi.</w:t>
      </w:r>
    </w:p>
    <w:p w:rsidR="00EC54C3" w:rsidRPr="00275D25" w:rsidRDefault="00EC54C3" w:rsidP="00EC54C3">
      <w:pPr>
        <w:spacing w:line="276" w:lineRule="auto"/>
        <w:ind w:left="720"/>
        <w:rPr>
          <w:rFonts w:ascii="Times New Roman" w:hAnsi="Times New Roman"/>
          <w:lang w:val="nb-NO"/>
        </w:rPr>
      </w:pPr>
      <w:r w:rsidRPr="00275D25">
        <w:rPr>
          <w:rFonts w:ascii="Times New Roman" w:hAnsi="Times New Roman"/>
          <w:lang w:val="nb-NO"/>
        </w:rPr>
        <w:t xml:space="preserve"> - Kĩ thuật trình bày một phút</w:t>
      </w:r>
    </w:p>
    <w:p w:rsidR="00EC54C3" w:rsidRDefault="00EC54C3" w:rsidP="00EC54C3">
      <w:pPr>
        <w:jc w:val="both"/>
        <w:rPr>
          <w:rFonts w:ascii="Times New Roman" w:hAnsi="Times New Roman"/>
          <w:b/>
          <w:lang w:val="nl-NL"/>
        </w:rPr>
      </w:pPr>
      <w:r>
        <w:rPr>
          <w:rFonts w:ascii="Times New Roman" w:hAnsi="Times New Roman"/>
          <w:b/>
          <w:lang w:val="nl-NL"/>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1"/>
        <w:gridCol w:w="4690"/>
      </w:tblGrid>
      <w:tr w:rsidR="00EC54C3" w:rsidRPr="009D067E" w:rsidTr="00780C6B">
        <w:trPr>
          <w:trHeight w:val="270"/>
          <w:jc w:val="center"/>
        </w:trPr>
        <w:tc>
          <w:tcPr>
            <w:tcW w:w="4691" w:type="dxa"/>
            <w:gridSpan w:val="2"/>
          </w:tcPr>
          <w:p w:rsidR="00EC54C3" w:rsidRDefault="00EC54C3" w:rsidP="00780C6B">
            <w:pPr>
              <w:jc w:val="center"/>
              <w:rPr>
                <w:rFonts w:ascii="Times New Roman" w:hAnsi="Times New Roman"/>
                <w:b/>
                <w:lang w:val="nb-NO"/>
              </w:rPr>
            </w:pPr>
            <w:r>
              <w:rPr>
                <w:rFonts w:ascii="Times New Roman" w:hAnsi="Times New Roman"/>
                <w:b/>
                <w:lang w:val="fr-FR"/>
              </w:rPr>
              <w:t>Hoạt động GV</w:t>
            </w:r>
          </w:p>
        </w:tc>
        <w:tc>
          <w:tcPr>
            <w:tcW w:w="4690" w:type="dxa"/>
          </w:tcPr>
          <w:p w:rsidR="00EC54C3" w:rsidRDefault="00EC54C3" w:rsidP="00780C6B">
            <w:pPr>
              <w:jc w:val="center"/>
              <w:rPr>
                <w:rFonts w:ascii="Times New Roman" w:hAnsi="Times New Roman"/>
                <w:b/>
                <w:lang w:val="de-DE"/>
              </w:rPr>
            </w:pPr>
            <w:r>
              <w:rPr>
                <w:rFonts w:ascii="Times New Roman" w:hAnsi="Times New Roman"/>
                <w:b/>
                <w:lang w:val="de-DE"/>
              </w:rPr>
              <w:t>Hoạt động HS</w:t>
            </w:r>
          </w:p>
        </w:tc>
      </w:tr>
      <w:tr w:rsidR="00EC54C3" w:rsidRPr="009D067E" w:rsidTr="00780C6B">
        <w:trPr>
          <w:trHeight w:val="375"/>
          <w:jc w:val="center"/>
        </w:trPr>
        <w:tc>
          <w:tcPr>
            <w:tcW w:w="9381" w:type="dxa"/>
            <w:gridSpan w:val="3"/>
          </w:tcPr>
          <w:p w:rsidR="00EC54C3" w:rsidRPr="009D067E" w:rsidRDefault="00EC54C3" w:rsidP="00780C6B">
            <w:pPr>
              <w:jc w:val="both"/>
              <w:rPr>
                <w:rFonts w:ascii="Times New Roman" w:hAnsi="Times New Roman"/>
                <w:b/>
                <w:lang w:val="da-DK"/>
              </w:rPr>
            </w:pPr>
            <w:r>
              <w:rPr>
                <w:rFonts w:ascii="Times New Roman" w:hAnsi="Times New Roman"/>
                <w:b/>
                <w:lang w:val="nb-NO"/>
              </w:rPr>
              <w:t>1. Hoạt động mở đầu:(2phút)</w:t>
            </w:r>
          </w:p>
        </w:tc>
      </w:tr>
      <w:tr w:rsidR="00EC54C3" w:rsidRPr="009D067E" w:rsidTr="00780C6B">
        <w:trPr>
          <w:trHeight w:val="806"/>
          <w:jc w:val="center"/>
        </w:trPr>
        <w:tc>
          <w:tcPr>
            <w:tcW w:w="4680" w:type="dxa"/>
          </w:tcPr>
          <w:p w:rsidR="00EC54C3" w:rsidRDefault="00EC54C3" w:rsidP="00780C6B">
            <w:pPr>
              <w:jc w:val="both"/>
              <w:rPr>
                <w:rFonts w:ascii="Times New Roman" w:hAnsi="Times New Roman"/>
                <w:lang w:val="nb-NO"/>
              </w:rPr>
            </w:pPr>
            <w:r>
              <w:rPr>
                <w:rFonts w:ascii="Times New Roman" w:hAnsi="Times New Roman"/>
                <w:lang w:val="nb-NO"/>
              </w:rPr>
              <w:t xml:space="preserve">- Cho HS trả lời câu hỏi: </w:t>
            </w:r>
          </w:p>
          <w:p w:rsidR="00EC54C3" w:rsidRDefault="00EC54C3" w:rsidP="00780C6B">
            <w:pPr>
              <w:jc w:val="both"/>
              <w:rPr>
                <w:rFonts w:ascii="Times New Roman" w:hAnsi="Times New Roman"/>
                <w:lang w:val="nb-NO"/>
              </w:rPr>
            </w:pPr>
            <w:r>
              <w:rPr>
                <w:rFonts w:ascii="Times New Roman" w:hAnsi="Times New Roman"/>
                <w:lang w:val="nb-NO"/>
              </w:rPr>
              <w:t>- GV nhận xét, tuyên dương</w:t>
            </w:r>
          </w:p>
          <w:p w:rsidR="00EC54C3" w:rsidRPr="00593046" w:rsidRDefault="00EC54C3" w:rsidP="00780C6B">
            <w:pPr>
              <w:jc w:val="both"/>
              <w:rPr>
                <w:rFonts w:ascii="Times New Roman" w:hAnsi="Times New Roman"/>
                <w:lang w:val="nb-NO"/>
              </w:rPr>
            </w:pPr>
            <w:r>
              <w:rPr>
                <w:rFonts w:ascii="Times New Roman" w:hAnsi="Times New Roman"/>
                <w:lang w:val="nb-NO"/>
              </w:rPr>
              <w:t>- Giới thiệu bài.</w:t>
            </w:r>
          </w:p>
        </w:tc>
        <w:tc>
          <w:tcPr>
            <w:tcW w:w="4701" w:type="dxa"/>
            <w:gridSpan w:val="2"/>
          </w:tcPr>
          <w:p w:rsidR="00EC54C3" w:rsidRPr="00B7530C" w:rsidRDefault="00EC54C3" w:rsidP="00780C6B">
            <w:pPr>
              <w:jc w:val="both"/>
              <w:rPr>
                <w:rFonts w:ascii="Times New Roman" w:hAnsi="Times New Roman"/>
                <w:lang w:val="nb-NO"/>
              </w:rPr>
            </w:pPr>
            <w:r w:rsidRPr="00B7530C">
              <w:rPr>
                <w:rFonts w:ascii="Times New Roman" w:hAnsi="Times New Roman"/>
                <w:lang w:val="nb-NO"/>
              </w:rPr>
              <w:t xml:space="preserve"> - HS </w:t>
            </w:r>
            <w:r>
              <w:rPr>
                <w:rFonts w:ascii="Times New Roman" w:hAnsi="Times New Roman"/>
                <w:lang w:val="nb-NO"/>
              </w:rPr>
              <w:t>trả lời câu hỏi</w:t>
            </w:r>
          </w:p>
          <w:p w:rsidR="00EC54C3" w:rsidRPr="00B7530C" w:rsidRDefault="00EC54C3" w:rsidP="00780C6B">
            <w:pPr>
              <w:jc w:val="both"/>
              <w:rPr>
                <w:rFonts w:ascii="Times New Roman" w:hAnsi="Times New Roman"/>
                <w:lang w:val="nb-NO"/>
              </w:rPr>
            </w:pPr>
            <w:r w:rsidRPr="00B7530C">
              <w:rPr>
                <w:rFonts w:ascii="Times New Roman" w:hAnsi="Times New Roman"/>
                <w:lang w:val="nb-NO"/>
              </w:rPr>
              <w:t>- HS nghe</w:t>
            </w:r>
          </w:p>
          <w:p w:rsidR="00EC54C3" w:rsidRPr="00593046" w:rsidRDefault="00EC54C3" w:rsidP="00780C6B">
            <w:pPr>
              <w:jc w:val="both"/>
              <w:rPr>
                <w:rFonts w:ascii="Times New Roman" w:hAnsi="Times New Roman"/>
                <w:lang w:val="nb-NO"/>
              </w:rPr>
            </w:pPr>
            <w:r>
              <w:rPr>
                <w:rFonts w:ascii="Times New Roman" w:hAnsi="Times New Roman"/>
              </w:rPr>
              <w:t>- HS nghe</w:t>
            </w:r>
          </w:p>
        </w:tc>
      </w:tr>
      <w:tr w:rsidR="00EC54C3" w:rsidRPr="009D067E" w:rsidTr="00780C6B">
        <w:trPr>
          <w:trHeight w:val="411"/>
          <w:jc w:val="center"/>
        </w:trPr>
        <w:tc>
          <w:tcPr>
            <w:tcW w:w="9381" w:type="dxa"/>
            <w:gridSpan w:val="3"/>
          </w:tcPr>
          <w:p w:rsidR="00EC54C3" w:rsidRDefault="00EC54C3" w:rsidP="00780C6B">
            <w:pPr>
              <w:jc w:val="both"/>
              <w:rPr>
                <w:rFonts w:ascii="Times New Roman" w:hAnsi="Times New Roman"/>
                <w:b/>
                <w:lang w:val="nb-NO"/>
              </w:rPr>
            </w:pPr>
            <w:r>
              <w:rPr>
                <w:rFonts w:ascii="Times New Roman" w:hAnsi="Times New Roman"/>
                <w:b/>
                <w:lang w:val="nb-NO"/>
              </w:rPr>
              <w:t>2. Hoạt động thực hành:(25phút)</w:t>
            </w:r>
          </w:p>
          <w:p w:rsidR="00EC54C3" w:rsidRPr="00B7530C" w:rsidRDefault="00EC54C3" w:rsidP="00780C6B">
            <w:pPr>
              <w:jc w:val="both"/>
              <w:rPr>
                <w:rFonts w:ascii="Times New Roman" w:hAnsi="Times New Roman"/>
                <w:bCs/>
                <w:lang w:val="nb-NO"/>
              </w:rPr>
            </w:pPr>
            <w:r w:rsidRPr="00593046">
              <w:rPr>
                <w:rFonts w:ascii="Times New Roman" w:hAnsi="Times New Roman"/>
                <w:i/>
                <w:lang w:val="nb-NO"/>
              </w:rPr>
              <w:t>* Mục tiêu:</w:t>
            </w:r>
            <w:r w:rsidRPr="00B7530C">
              <w:rPr>
                <w:rFonts w:ascii="Times New Roman" w:hAnsi="Times New Roman"/>
                <w:lang w:val="nb-NO"/>
              </w:rPr>
              <w:t xml:space="preserve"> - </w:t>
            </w:r>
            <w:r w:rsidRPr="00B7530C">
              <w:rPr>
                <w:rFonts w:ascii="Times New Roman" w:hAnsi="Times New Roman"/>
                <w:bCs/>
                <w:lang w:val="nb-NO"/>
              </w:rPr>
              <w:t>HS kể được một số đồ dùng làm từ tre, mây, song</w:t>
            </w:r>
          </w:p>
          <w:p w:rsidR="00EC54C3" w:rsidRPr="00B7530C" w:rsidRDefault="00EC54C3" w:rsidP="00780C6B">
            <w:pPr>
              <w:jc w:val="both"/>
              <w:rPr>
                <w:rFonts w:ascii="Times New Roman" w:hAnsi="Times New Roman"/>
                <w:bCs/>
                <w:lang w:val="nb-NO"/>
              </w:rPr>
            </w:pPr>
            <w:r w:rsidRPr="00B7530C">
              <w:rPr>
                <w:rFonts w:ascii="Times New Roman" w:hAnsi="Times New Roman"/>
                <w:bCs/>
                <w:lang w:val="nb-NO"/>
              </w:rPr>
              <w:t xml:space="preserve">                  - HS nhận biết một số đặc điểm của tre, mây, song</w:t>
            </w:r>
          </w:p>
          <w:p w:rsidR="00EC54C3" w:rsidRPr="00B7530C" w:rsidRDefault="00EC54C3" w:rsidP="00780C6B">
            <w:pPr>
              <w:jc w:val="both"/>
              <w:rPr>
                <w:rFonts w:ascii="Times New Roman" w:hAnsi="Times New Roman"/>
                <w:bCs/>
                <w:lang w:val="nb-NO"/>
              </w:rPr>
            </w:pPr>
            <w:r w:rsidRPr="00B7530C">
              <w:rPr>
                <w:rFonts w:ascii="Times New Roman" w:hAnsi="Times New Roman"/>
                <w:bCs/>
                <w:lang w:val="nb-NO"/>
              </w:rPr>
              <w:tab/>
              <w:t xml:space="preserve">         - Quan sát, nhận biết một số đồ dùng làm từ tre, mây, song và cách bảo quản chúng</w:t>
            </w:r>
          </w:p>
          <w:p w:rsidR="00EC54C3" w:rsidRDefault="00EC54C3" w:rsidP="00780C6B">
            <w:pPr>
              <w:jc w:val="both"/>
              <w:rPr>
                <w:rFonts w:ascii="Times New Roman" w:hAnsi="Times New Roman"/>
                <w:b/>
                <w:lang w:val="nb-NO"/>
              </w:rPr>
            </w:pPr>
            <w:r w:rsidRPr="00593046">
              <w:rPr>
                <w:rFonts w:ascii="Times New Roman" w:hAnsi="Times New Roman"/>
                <w:i/>
                <w:lang w:val="nb-NO"/>
              </w:rPr>
              <w:t>* Cách tiến hành:</w:t>
            </w:r>
            <w:r>
              <w:rPr>
                <w:rFonts w:ascii="Times New Roman" w:hAnsi="Times New Roman"/>
                <w:b/>
                <w:lang w:val="nb-NO"/>
              </w:rPr>
              <w:t xml:space="preserve"> </w:t>
            </w:r>
          </w:p>
        </w:tc>
      </w:tr>
      <w:tr w:rsidR="00EC54C3" w:rsidRPr="009D067E" w:rsidTr="00780C6B">
        <w:trPr>
          <w:trHeight w:val="1333"/>
          <w:jc w:val="center"/>
        </w:trPr>
        <w:tc>
          <w:tcPr>
            <w:tcW w:w="4691" w:type="dxa"/>
            <w:gridSpan w:val="2"/>
          </w:tcPr>
          <w:p w:rsidR="00EC54C3" w:rsidRPr="00CE38BD" w:rsidRDefault="00EC54C3" w:rsidP="00780C6B">
            <w:pPr>
              <w:tabs>
                <w:tab w:val="left" w:pos="357"/>
              </w:tabs>
              <w:jc w:val="both"/>
              <w:rPr>
                <w:rFonts w:ascii="Times New Roman" w:hAnsi="Times New Roman"/>
              </w:rPr>
            </w:pPr>
            <w:r>
              <w:rPr>
                <w:rFonts w:ascii="Times New Roman" w:hAnsi="Times New Roman"/>
                <w:b/>
                <w:lang w:val="nb-NO"/>
              </w:rPr>
              <w:t xml:space="preserve"> </w:t>
            </w:r>
            <w:r w:rsidRPr="00CE38BD">
              <w:rPr>
                <w:rFonts w:ascii="Times New Roman" w:hAnsi="Times New Roman"/>
                <w:b/>
                <w:bCs/>
              </w:rPr>
              <w:sym w:font="Wingdings" w:char="F076"/>
            </w:r>
            <w:r w:rsidRPr="00CE38BD">
              <w:rPr>
                <w:rFonts w:ascii="Times New Roman" w:hAnsi="Times New Roman"/>
                <w:b/>
                <w:bCs/>
              </w:rPr>
              <w:tab/>
            </w:r>
            <w:r w:rsidRPr="00CE38BD">
              <w:rPr>
                <w:rFonts w:ascii="Times New Roman" w:hAnsi="Times New Roman"/>
                <w:b/>
                <w:bCs/>
                <w:u w:val="single"/>
              </w:rPr>
              <w:t>Hoạt động 1:</w:t>
            </w:r>
            <w:r w:rsidRPr="00CE38BD">
              <w:rPr>
                <w:rFonts w:ascii="Times New Roman" w:hAnsi="Times New Roman"/>
              </w:rPr>
              <w:t xml:space="preserve"> Tìm hiểu đặc điểm, ứng dụng của tre, mây, song</w:t>
            </w:r>
          </w:p>
          <w:p w:rsidR="00EC54C3" w:rsidRPr="00CE38BD" w:rsidRDefault="00EC54C3" w:rsidP="00EC54C3">
            <w:pPr>
              <w:numPr>
                <w:ilvl w:val="0"/>
                <w:numId w:val="1"/>
              </w:numPr>
              <w:tabs>
                <w:tab w:val="clear" w:pos="663"/>
                <w:tab w:val="num" w:pos="-300"/>
                <w:tab w:val="left" w:pos="208"/>
              </w:tabs>
              <w:ind w:left="0" w:firstLine="0"/>
              <w:jc w:val="both"/>
              <w:rPr>
                <w:rFonts w:ascii="Times New Roman" w:hAnsi="Times New Roman"/>
              </w:rPr>
            </w:pPr>
            <w:r>
              <w:rPr>
                <w:rFonts w:ascii="Times New Roman" w:hAnsi="Times New Roman"/>
              </w:rPr>
              <w:t>GV y/c học sinh xem thông tin sgk và sự hiểu biết của bản thân nêu đặc điểm của Tre, mây, song</w:t>
            </w:r>
            <w:r w:rsidRPr="00CE38BD">
              <w:rPr>
                <w:rFonts w:ascii="Times New Roman" w:hAnsi="Times New Roman"/>
              </w:rPr>
              <w:t>.</w:t>
            </w: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EC54C3">
            <w:pPr>
              <w:numPr>
                <w:ilvl w:val="0"/>
                <w:numId w:val="1"/>
              </w:numPr>
              <w:tabs>
                <w:tab w:val="clear" w:pos="663"/>
                <w:tab w:val="num" w:pos="-300"/>
                <w:tab w:val="left" w:pos="208"/>
              </w:tabs>
              <w:ind w:left="0" w:firstLine="0"/>
              <w:jc w:val="both"/>
              <w:rPr>
                <w:rFonts w:ascii="Times New Roman" w:hAnsi="Times New Roman"/>
              </w:rPr>
            </w:pPr>
            <w:r w:rsidRPr="00CE38BD">
              <w:rPr>
                <w:rFonts w:ascii="Times New Roman" w:hAnsi="Times New Roman"/>
              </w:rPr>
              <w:t>GV nhận xét, thống nhất kết quả làm việc</w:t>
            </w: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r w:rsidRPr="00CE38BD">
              <w:rPr>
                <w:rFonts w:ascii="Times New Roman" w:hAnsi="Times New Roman"/>
                <w:b/>
                <w:bCs/>
              </w:rPr>
              <w:sym w:font="Wingdings" w:char="F076"/>
            </w:r>
            <w:r w:rsidRPr="00CE38BD">
              <w:rPr>
                <w:rFonts w:ascii="Times New Roman" w:hAnsi="Times New Roman"/>
                <w:b/>
                <w:bCs/>
              </w:rPr>
              <w:t xml:space="preserve"> </w:t>
            </w:r>
            <w:r w:rsidRPr="00CE38BD">
              <w:rPr>
                <w:rFonts w:ascii="Times New Roman" w:hAnsi="Times New Roman"/>
                <w:b/>
                <w:bCs/>
                <w:u w:val="single"/>
              </w:rPr>
              <w:t>Hoạt động 2:</w:t>
            </w:r>
            <w:r w:rsidRPr="00CE38BD">
              <w:rPr>
                <w:rFonts w:ascii="Times New Roman" w:hAnsi="Times New Roman"/>
              </w:rPr>
              <w:t xml:space="preserve"> Tìm hiểu sản phẩm từ tre, mây song</w:t>
            </w:r>
          </w:p>
          <w:p w:rsidR="00EC54C3" w:rsidRPr="00CE38BD" w:rsidRDefault="00EC54C3" w:rsidP="00EC54C3">
            <w:pPr>
              <w:numPr>
                <w:ilvl w:val="0"/>
                <w:numId w:val="1"/>
              </w:numPr>
              <w:tabs>
                <w:tab w:val="clear" w:pos="663"/>
                <w:tab w:val="num" w:pos="-300"/>
                <w:tab w:val="left" w:pos="208"/>
              </w:tabs>
              <w:ind w:left="0" w:firstLine="0"/>
              <w:jc w:val="both"/>
              <w:rPr>
                <w:rFonts w:ascii="Times New Roman" w:hAnsi="Times New Roman"/>
              </w:rPr>
            </w:pPr>
            <w:r>
              <w:rPr>
                <w:rFonts w:ascii="Times New Roman" w:hAnsi="Times New Roman"/>
              </w:rPr>
              <w:t xml:space="preserve">Yêu cầu hs </w:t>
            </w:r>
            <w:r w:rsidRPr="00CE38BD">
              <w:rPr>
                <w:rFonts w:ascii="Times New Roman" w:hAnsi="Times New Roman"/>
              </w:rPr>
              <w:t>tiếp tục quan sát hình 4, 5, 6, 7 trang 47 SGK, nói tên đồ dùng và vật liệu tạo nên đồ dùng đó.</w:t>
            </w: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r>
              <w:rPr>
                <w:rFonts w:ascii="Times New Roman" w:hAnsi="Times New Roman"/>
              </w:rPr>
              <w:t>- GV nhận xét, khen hs</w:t>
            </w:r>
          </w:p>
          <w:p w:rsidR="00EC54C3" w:rsidRPr="00CE38BD" w:rsidRDefault="00EC54C3" w:rsidP="00780C6B">
            <w:pPr>
              <w:tabs>
                <w:tab w:val="left" w:pos="208"/>
              </w:tabs>
              <w:jc w:val="both"/>
              <w:rPr>
                <w:rFonts w:ascii="Times New Roman" w:hAnsi="Times New Roman"/>
              </w:rPr>
            </w:pPr>
            <w:r w:rsidRPr="0098680D">
              <w:rPr>
                <w:rFonts w:ascii="Times New Roman" w:hAnsi="Times New Roman"/>
                <w:b/>
              </w:rPr>
              <w:t>- GVchốt:</w:t>
            </w:r>
            <w:r w:rsidRPr="00CE38BD">
              <w:rPr>
                <w:rFonts w:ascii="Times New Roman" w:hAnsi="Times New Roman"/>
              </w:rPr>
              <w:t xml:space="preserve"> Tre, mây, song là vật liệu phổ biến, thông dụng ở nước ta. Sản phẩm của các vật liệu này rất đa dạng và phong phú. Những đồ dùng trong gia đình được làm từ tre hoặc mây, song thường được sơn dầu để bảo quản, chống ẩm mốc.</w:t>
            </w:r>
          </w:p>
          <w:p w:rsidR="00EC54C3" w:rsidRPr="00CE38BD" w:rsidRDefault="00EC54C3" w:rsidP="00780C6B">
            <w:pPr>
              <w:tabs>
                <w:tab w:val="left" w:pos="357"/>
              </w:tabs>
              <w:jc w:val="both"/>
              <w:rPr>
                <w:rFonts w:ascii="Times New Roman" w:hAnsi="Times New Roman"/>
              </w:rPr>
            </w:pPr>
            <w:r w:rsidRPr="00CE38BD">
              <w:rPr>
                <w:rFonts w:ascii="Times New Roman" w:hAnsi="Times New Roman"/>
                <w:b/>
                <w:bCs/>
              </w:rPr>
              <w:lastRenderedPageBreak/>
              <w:sym w:font="Wingdings" w:char="F076"/>
            </w:r>
            <w:r w:rsidRPr="00CE38BD">
              <w:rPr>
                <w:rFonts w:ascii="Times New Roman" w:hAnsi="Times New Roman"/>
                <w:b/>
                <w:bCs/>
              </w:rPr>
              <w:tab/>
            </w:r>
            <w:r w:rsidRPr="00CE38BD">
              <w:rPr>
                <w:rFonts w:ascii="Times New Roman" w:hAnsi="Times New Roman"/>
                <w:b/>
                <w:bCs/>
                <w:u w:val="single"/>
              </w:rPr>
              <w:t>Hoạt động 3:</w:t>
            </w:r>
            <w:r w:rsidRPr="00CE38BD">
              <w:rPr>
                <w:rFonts w:ascii="Times New Roman" w:hAnsi="Times New Roman"/>
              </w:rPr>
              <w:t xml:space="preserve"> Củng cố.</w:t>
            </w:r>
          </w:p>
          <w:p w:rsidR="00EC54C3" w:rsidRPr="00CE38BD" w:rsidRDefault="00EC54C3" w:rsidP="00EC54C3">
            <w:pPr>
              <w:numPr>
                <w:ilvl w:val="0"/>
                <w:numId w:val="1"/>
              </w:numPr>
              <w:tabs>
                <w:tab w:val="clear" w:pos="663"/>
                <w:tab w:val="num" w:pos="-300"/>
                <w:tab w:val="left" w:pos="208"/>
              </w:tabs>
              <w:ind w:left="0" w:firstLine="0"/>
              <w:jc w:val="both"/>
              <w:rPr>
                <w:rFonts w:ascii="Times New Roman" w:hAnsi="Times New Roman"/>
              </w:rPr>
            </w:pPr>
            <w:r w:rsidRPr="00CE38BD">
              <w:rPr>
                <w:rFonts w:ascii="Times New Roman" w:hAnsi="Times New Roman"/>
              </w:rPr>
              <w:t>Thi đua: Kể tiếp sức các đồ dùng làm bằng tre, mây, song mà bạ</w:t>
            </w:r>
            <w:r>
              <w:rPr>
                <w:rFonts w:ascii="Times New Roman" w:hAnsi="Times New Roman"/>
              </w:rPr>
              <w:t>n biết.</w:t>
            </w:r>
          </w:p>
          <w:p w:rsidR="00EC54C3" w:rsidRPr="0098680D" w:rsidRDefault="00EC54C3" w:rsidP="00EC54C3">
            <w:pPr>
              <w:numPr>
                <w:ilvl w:val="0"/>
                <w:numId w:val="1"/>
              </w:numPr>
              <w:tabs>
                <w:tab w:val="clear" w:pos="663"/>
                <w:tab w:val="num" w:pos="-300"/>
                <w:tab w:val="left" w:pos="208"/>
              </w:tabs>
              <w:ind w:left="0" w:firstLine="0"/>
              <w:jc w:val="both"/>
              <w:rPr>
                <w:rFonts w:ascii="Times New Roman" w:hAnsi="Times New Roman"/>
              </w:rPr>
            </w:pPr>
            <w:r w:rsidRPr="00CE38BD">
              <w:rPr>
                <w:rFonts w:ascii="Times New Roman" w:hAnsi="Times New Roman"/>
              </w:rPr>
              <w:t>GV nhận xét, tuyên dương.</w:t>
            </w:r>
          </w:p>
        </w:tc>
        <w:tc>
          <w:tcPr>
            <w:tcW w:w="4690" w:type="dxa"/>
          </w:tcPr>
          <w:p w:rsidR="00EC54C3" w:rsidRDefault="00EC54C3" w:rsidP="00780C6B">
            <w:pPr>
              <w:tabs>
                <w:tab w:val="left" w:pos="397"/>
              </w:tabs>
              <w:jc w:val="both"/>
              <w:rPr>
                <w:rFonts w:ascii="Times New Roman" w:hAnsi="Times New Roman"/>
              </w:rPr>
            </w:pPr>
          </w:p>
          <w:p w:rsidR="00EC54C3" w:rsidRDefault="00EC54C3" w:rsidP="00780C6B">
            <w:pPr>
              <w:tabs>
                <w:tab w:val="left" w:pos="397"/>
              </w:tabs>
              <w:jc w:val="both"/>
              <w:rPr>
                <w:rFonts w:ascii="Times New Roman" w:hAnsi="Times New Roman"/>
              </w:rPr>
            </w:pPr>
          </w:p>
          <w:p w:rsidR="00EC54C3" w:rsidRPr="00CE38BD" w:rsidRDefault="00EC54C3" w:rsidP="00780C6B">
            <w:pPr>
              <w:tabs>
                <w:tab w:val="left" w:pos="397"/>
              </w:tabs>
              <w:jc w:val="both"/>
              <w:rPr>
                <w:rFonts w:ascii="Times New Roman" w:hAnsi="Times New Roman"/>
              </w:rPr>
            </w:pPr>
            <w:r w:rsidRPr="0007204C">
              <w:rPr>
                <w:rFonts w:ascii="Times New Roman" w:hAnsi="Times New Roman"/>
              </w:rPr>
              <w:t>-</w:t>
            </w:r>
            <w:r>
              <w:rPr>
                <w:rFonts w:ascii="Times New Roman" w:hAnsi="Times New Roman"/>
              </w:rPr>
              <w:t xml:space="preserve"> HS </w:t>
            </w:r>
            <w:r w:rsidRPr="00CE38BD">
              <w:rPr>
                <w:rFonts w:ascii="Times New Roman" w:hAnsi="Times New Roman"/>
              </w:rPr>
              <w:t>đọc thông tin có trong SGK, kết h</w:t>
            </w:r>
            <w:r>
              <w:rPr>
                <w:rFonts w:ascii="Times New Roman" w:hAnsi="Times New Roman"/>
              </w:rPr>
              <w:t>ợp với kinh nghiệm cá nhân nêu.</w:t>
            </w:r>
          </w:p>
          <w:tbl>
            <w:tblPr>
              <w:tblW w:w="4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0"/>
              <w:gridCol w:w="1616"/>
              <w:gridCol w:w="1717"/>
            </w:tblGrid>
            <w:tr w:rsidR="00EC54C3" w:rsidRPr="00CE38BD" w:rsidTr="00780C6B">
              <w:trPr>
                <w:jc w:val="center"/>
              </w:trPr>
              <w:tc>
                <w:tcPr>
                  <w:tcW w:w="1010"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tabs>
                      <w:tab w:val="left" w:pos="208"/>
                    </w:tabs>
                    <w:jc w:val="center"/>
                    <w:rPr>
                      <w:rFonts w:ascii="Times New Roman" w:hAnsi="Times New Roman"/>
                    </w:rPr>
                  </w:pPr>
                  <w:r w:rsidRPr="00CE38BD">
                    <w:rPr>
                      <w:rFonts w:ascii="Times New Roman" w:hAnsi="Times New Roman"/>
                      <w:noProof/>
                    </w:rPr>
                    <w:pict>
                      <v:shapetype id="_x0000_t202" coordsize="21600,21600" o:spt="202" path="m,l,21600r21600,l21600,xe">
                        <v:stroke joinstyle="miter"/>
                        <v:path gradientshapeok="t" o:connecttype="rect"/>
                      </v:shapetype>
                      <v:shape id="_x0000_s1027" type="#_x0000_t202" style="position:absolute;left:0;text-align:left;margin-left:-11.4pt;margin-top:2.45pt;width:216.85pt;height:5in;z-index:-251655168" filled="f" stroked="f">
                        <v:textbox style="mso-next-textbox:#_x0000_s1027">
                          <w:txbxContent>
                            <w:p w:rsidR="00EC54C3" w:rsidRDefault="00EC54C3" w:rsidP="00EC54C3"/>
                          </w:txbxContent>
                        </v:textbox>
                      </v:shape>
                    </w:pict>
                  </w:r>
                  <w:r w:rsidRPr="00CE38BD">
                    <w:rPr>
                      <w:rFonts w:ascii="Times New Roman" w:hAnsi="Times New Roman"/>
                      <w:noProof/>
                    </w:rPr>
                    <w:pict>
                      <v:shape id="_x0000_s1026" type="#_x0000_t202" style="position:absolute;left:0;text-align:left;margin-left:5.15pt;margin-top:.55pt;width:232.3pt;height:350.55pt;z-index:-251656192" strokecolor="white">
                        <v:textbox style="mso-next-textbox:#_x0000_s1026">
                          <w:txbxContent>
                            <w:p w:rsidR="00EC54C3" w:rsidRDefault="00EC54C3" w:rsidP="00EC54C3"/>
                          </w:txbxContent>
                        </v:textbox>
                      </v:shape>
                    </w:pict>
                  </w:r>
                </w:p>
              </w:tc>
              <w:tc>
                <w:tcPr>
                  <w:tcW w:w="1616"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tabs>
                      <w:tab w:val="left" w:pos="208"/>
                    </w:tabs>
                    <w:jc w:val="center"/>
                    <w:rPr>
                      <w:rFonts w:ascii="Times New Roman" w:hAnsi="Times New Roman"/>
                      <w:b/>
                      <w:bCs/>
                    </w:rPr>
                  </w:pPr>
                  <w:r w:rsidRPr="00CE38BD">
                    <w:rPr>
                      <w:rFonts w:ascii="Times New Roman" w:hAnsi="Times New Roman"/>
                      <w:b/>
                      <w:bCs/>
                    </w:rPr>
                    <w:t>Tre</w:t>
                  </w:r>
                </w:p>
              </w:tc>
              <w:tc>
                <w:tcPr>
                  <w:tcW w:w="1717"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tabs>
                      <w:tab w:val="left" w:pos="208"/>
                    </w:tabs>
                    <w:jc w:val="center"/>
                    <w:rPr>
                      <w:rFonts w:ascii="Times New Roman" w:hAnsi="Times New Roman"/>
                      <w:b/>
                      <w:bCs/>
                    </w:rPr>
                  </w:pPr>
                  <w:r w:rsidRPr="00CE38BD">
                    <w:rPr>
                      <w:rFonts w:ascii="Times New Roman" w:hAnsi="Times New Roman"/>
                      <w:b/>
                      <w:bCs/>
                    </w:rPr>
                    <w:t>Mây, song</w:t>
                  </w:r>
                </w:p>
              </w:tc>
            </w:tr>
            <w:tr w:rsidR="00EC54C3" w:rsidRPr="00CE38BD" w:rsidTr="00780C6B">
              <w:trPr>
                <w:jc w:val="center"/>
              </w:trPr>
              <w:tc>
                <w:tcPr>
                  <w:tcW w:w="1010"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tabs>
                      <w:tab w:val="left" w:pos="208"/>
                    </w:tabs>
                    <w:jc w:val="center"/>
                    <w:rPr>
                      <w:rFonts w:ascii="Times New Roman" w:hAnsi="Times New Roman"/>
                    </w:rPr>
                  </w:pPr>
                  <w:r w:rsidRPr="00CE38BD">
                    <w:rPr>
                      <w:rFonts w:ascii="Times New Roman" w:hAnsi="Times New Roman"/>
                    </w:rPr>
                    <w:t>Đặc điểm</w:t>
                  </w:r>
                </w:p>
              </w:tc>
              <w:tc>
                <w:tcPr>
                  <w:tcW w:w="1616"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tabs>
                      <w:tab w:val="left" w:pos="208"/>
                    </w:tabs>
                    <w:jc w:val="center"/>
                    <w:rPr>
                      <w:rFonts w:ascii="Times New Roman" w:hAnsi="Times New Roman"/>
                    </w:rPr>
                  </w:pPr>
                  <w:r w:rsidRPr="00CE38BD">
                    <w:rPr>
                      <w:rFonts w:ascii="Times New Roman" w:hAnsi="Times New Roman"/>
                    </w:rPr>
                    <w:t xml:space="preserve">- Mọc đứng, thân tròn, </w:t>
                  </w:r>
                  <w:r w:rsidRPr="00CE38BD">
                    <w:rPr>
                      <w:rFonts w:ascii="Times New Roman" w:hAnsi="Times New Roman"/>
                    </w:rPr>
                    <w:lastRenderedPageBreak/>
                    <w:t>rỗng bên trong, gồm nhiều đốt, thẳng hình ống</w:t>
                  </w:r>
                </w:p>
                <w:p w:rsidR="00EC54C3" w:rsidRPr="00CE38BD" w:rsidRDefault="00EC54C3" w:rsidP="00780C6B">
                  <w:pPr>
                    <w:tabs>
                      <w:tab w:val="left" w:pos="208"/>
                    </w:tabs>
                    <w:jc w:val="center"/>
                    <w:rPr>
                      <w:rFonts w:ascii="Times New Roman" w:hAnsi="Times New Roman"/>
                    </w:rPr>
                  </w:pPr>
                  <w:r w:rsidRPr="00CE38BD">
                    <w:rPr>
                      <w:rFonts w:ascii="Times New Roman" w:hAnsi="Times New Roman"/>
                    </w:rPr>
                    <w:t>- Cứng, đàn hồi, chịu áp lực và lực căng</w:t>
                  </w:r>
                </w:p>
              </w:tc>
              <w:tc>
                <w:tcPr>
                  <w:tcW w:w="1717"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tabs>
                      <w:tab w:val="left" w:pos="208"/>
                    </w:tabs>
                    <w:jc w:val="center"/>
                    <w:rPr>
                      <w:rFonts w:ascii="Times New Roman" w:hAnsi="Times New Roman"/>
                    </w:rPr>
                  </w:pPr>
                  <w:r w:rsidRPr="00CE38BD">
                    <w:rPr>
                      <w:rFonts w:ascii="Times New Roman" w:hAnsi="Times New Roman"/>
                    </w:rPr>
                    <w:lastRenderedPageBreak/>
                    <w:t xml:space="preserve">- Cây leo, thân gỗ, dài, </w:t>
                  </w:r>
                  <w:r w:rsidRPr="00CE38BD">
                    <w:rPr>
                      <w:rFonts w:ascii="Times New Roman" w:hAnsi="Times New Roman"/>
                    </w:rPr>
                    <w:lastRenderedPageBreak/>
                    <w:t>không phân nhánh</w:t>
                  </w:r>
                </w:p>
                <w:p w:rsidR="00EC54C3" w:rsidRPr="00CE38BD" w:rsidRDefault="00EC54C3" w:rsidP="00780C6B">
                  <w:pPr>
                    <w:tabs>
                      <w:tab w:val="left" w:pos="208"/>
                      <w:tab w:val="left" w:pos="902"/>
                    </w:tabs>
                    <w:jc w:val="center"/>
                    <w:rPr>
                      <w:rFonts w:ascii="Times New Roman" w:hAnsi="Times New Roman"/>
                    </w:rPr>
                  </w:pPr>
                  <w:r w:rsidRPr="00CE38BD">
                    <w:rPr>
                      <w:rFonts w:ascii="Times New Roman" w:hAnsi="Times New Roman"/>
                    </w:rPr>
                    <w:t>- Dài đòn hàng trăm mét</w:t>
                  </w:r>
                </w:p>
              </w:tc>
            </w:tr>
            <w:tr w:rsidR="00EC54C3" w:rsidRPr="00CE38BD" w:rsidTr="00780C6B">
              <w:trPr>
                <w:jc w:val="center"/>
              </w:trPr>
              <w:tc>
                <w:tcPr>
                  <w:tcW w:w="1010"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tabs>
                      <w:tab w:val="left" w:pos="208"/>
                    </w:tabs>
                    <w:jc w:val="center"/>
                    <w:rPr>
                      <w:rFonts w:ascii="Times New Roman" w:hAnsi="Times New Roman"/>
                    </w:rPr>
                  </w:pPr>
                  <w:r w:rsidRPr="00CE38BD">
                    <w:rPr>
                      <w:rFonts w:ascii="Times New Roman" w:hAnsi="Times New Roman"/>
                    </w:rPr>
                    <w:lastRenderedPageBreak/>
                    <w:t>Ứng dụng</w:t>
                  </w:r>
                </w:p>
              </w:tc>
              <w:tc>
                <w:tcPr>
                  <w:tcW w:w="1616"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tabs>
                      <w:tab w:val="left" w:pos="208"/>
                    </w:tabs>
                    <w:jc w:val="center"/>
                    <w:rPr>
                      <w:rFonts w:ascii="Times New Roman" w:hAnsi="Times New Roman"/>
                    </w:rPr>
                  </w:pPr>
                  <w:r w:rsidRPr="00CE38BD">
                    <w:rPr>
                      <w:rFonts w:ascii="Times New Roman" w:hAnsi="Times New Roman"/>
                    </w:rPr>
                    <w:t>- Làm nhà, nông cụ, đồ dùng…</w:t>
                  </w:r>
                </w:p>
                <w:p w:rsidR="00EC54C3" w:rsidRPr="00CE38BD" w:rsidRDefault="00EC54C3" w:rsidP="00780C6B">
                  <w:pPr>
                    <w:tabs>
                      <w:tab w:val="left" w:pos="208"/>
                    </w:tabs>
                    <w:jc w:val="center"/>
                    <w:rPr>
                      <w:rFonts w:ascii="Times New Roman" w:hAnsi="Times New Roman"/>
                    </w:rPr>
                  </w:pPr>
                  <w:r w:rsidRPr="00CE38BD">
                    <w:rPr>
                      <w:rFonts w:ascii="Times New Roman" w:hAnsi="Times New Roman"/>
                    </w:rPr>
                    <w:t>- Trồng để phủ xanh, làm hàng rào bào vệ…</w:t>
                  </w:r>
                </w:p>
              </w:tc>
              <w:tc>
                <w:tcPr>
                  <w:tcW w:w="1717"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tabs>
                      <w:tab w:val="left" w:pos="208"/>
                    </w:tabs>
                    <w:jc w:val="center"/>
                    <w:rPr>
                      <w:rFonts w:ascii="Times New Roman" w:hAnsi="Times New Roman"/>
                    </w:rPr>
                  </w:pPr>
                  <w:r w:rsidRPr="00CE38BD">
                    <w:rPr>
                      <w:rFonts w:ascii="Times New Roman" w:hAnsi="Times New Roman"/>
                    </w:rPr>
                    <w:t>- Làm lạt, đan lát, làm đồ mỹ nghệ</w:t>
                  </w:r>
                </w:p>
                <w:p w:rsidR="00EC54C3" w:rsidRPr="00CE38BD" w:rsidRDefault="00EC54C3" w:rsidP="00780C6B">
                  <w:pPr>
                    <w:tabs>
                      <w:tab w:val="left" w:pos="208"/>
                    </w:tabs>
                    <w:jc w:val="center"/>
                    <w:rPr>
                      <w:rFonts w:ascii="Times New Roman" w:hAnsi="Times New Roman"/>
                    </w:rPr>
                  </w:pPr>
                  <w:r w:rsidRPr="00CE38BD">
                    <w:rPr>
                      <w:rFonts w:ascii="Times New Roman" w:hAnsi="Times New Roman"/>
                    </w:rPr>
                    <w:t>- Làm dây buộc, đóng bè, bàn ghế…</w:t>
                  </w:r>
                </w:p>
                <w:p w:rsidR="00EC54C3" w:rsidRPr="00CE38BD" w:rsidRDefault="00EC54C3" w:rsidP="00780C6B">
                  <w:pPr>
                    <w:tabs>
                      <w:tab w:val="left" w:pos="208"/>
                      <w:tab w:val="left" w:pos="902"/>
                      <w:tab w:val="left" w:pos="1508"/>
                    </w:tabs>
                    <w:ind w:left="-1219" w:firstLine="1219"/>
                    <w:jc w:val="center"/>
                    <w:rPr>
                      <w:rFonts w:ascii="Times New Roman" w:hAnsi="Times New Roman"/>
                    </w:rPr>
                  </w:pPr>
                </w:p>
              </w:tc>
            </w:tr>
          </w:tbl>
          <w:p w:rsidR="00EC54C3" w:rsidRPr="00CE38BD" w:rsidRDefault="00EC54C3" w:rsidP="00780C6B">
            <w:pPr>
              <w:tabs>
                <w:tab w:val="left" w:pos="208"/>
              </w:tabs>
              <w:jc w:val="both"/>
              <w:rPr>
                <w:rFonts w:ascii="Times New Roman" w:hAnsi="Times New Roman"/>
                <w:b/>
                <w:bCs/>
              </w:rPr>
            </w:pPr>
          </w:p>
          <w:p w:rsidR="00EC54C3" w:rsidRDefault="00EC54C3" w:rsidP="00780C6B">
            <w:pPr>
              <w:tabs>
                <w:tab w:val="left" w:pos="208"/>
              </w:tabs>
              <w:jc w:val="both"/>
              <w:rPr>
                <w:rFonts w:ascii="Times New Roman" w:hAnsi="Times New Roman"/>
              </w:rPr>
            </w:pPr>
          </w:p>
          <w:p w:rsidR="00EC54C3" w:rsidRPr="00CE38BD" w:rsidRDefault="00EC54C3" w:rsidP="00780C6B">
            <w:pPr>
              <w:tabs>
                <w:tab w:val="left" w:pos="208"/>
              </w:tabs>
              <w:jc w:val="both"/>
              <w:rPr>
                <w:rFonts w:ascii="Times New Roman" w:hAnsi="Times New Roman"/>
              </w:rPr>
            </w:pPr>
          </w:p>
          <w:p w:rsidR="00EC54C3" w:rsidRPr="00CE38BD" w:rsidRDefault="00EC54C3" w:rsidP="00EC54C3">
            <w:pPr>
              <w:numPr>
                <w:ilvl w:val="0"/>
                <w:numId w:val="1"/>
              </w:numPr>
              <w:tabs>
                <w:tab w:val="clear" w:pos="663"/>
                <w:tab w:val="num" w:pos="-300"/>
                <w:tab w:val="left" w:pos="208"/>
              </w:tabs>
              <w:ind w:left="0" w:firstLine="0"/>
              <w:jc w:val="both"/>
              <w:rPr>
                <w:rFonts w:ascii="Times New Roman" w:hAnsi="Times New Roman"/>
              </w:rPr>
            </w:pPr>
            <w:r>
              <w:rPr>
                <w:rFonts w:ascii="Times New Roman" w:hAnsi="Times New Roman"/>
              </w:rPr>
              <w:t xml:space="preserve">HS trình bày hs </w:t>
            </w:r>
            <w:r w:rsidRPr="00CE38BD">
              <w:rPr>
                <w:rFonts w:ascii="Times New Roman" w:hAnsi="Times New Roman"/>
              </w:rPr>
              <w:t>khác bổ sung.</w:t>
            </w:r>
          </w:p>
          <w:tbl>
            <w:tblPr>
              <w:tblW w:w="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2323"/>
              <w:gridCol w:w="1212"/>
            </w:tblGrid>
            <w:tr w:rsidR="00EC54C3" w:rsidRPr="00CE38BD" w:rsidTr="00780C6B">
              <w:tc>
                <w:tcPr>
                  <w:tcW w:w="909"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jc w:val="center"/>
                    <w:rPr>
                      <w:rFonts w:ascii="Times New Roman" w:hAnsi="Times New Roman"/>
                    </w:rPr>
                  </w:pPr>
                  <w:r w:rsidRPr="00CE38BD">
                    <w:rPr>
                      <w:rFonts w:ascii="Times New Roman" w:hAnsi="Times New Roman"/>
                    </w:rPr>
                    <w:t>Hình</w:t>
                  </w:r>
                </w:p>
              </w:tc>
              <w:tc>
                <w:tcPr>
                  <w:tcW w:w="2323"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jc w:val="center"/>
                    <w:rPr>
                      <w:rFonts w:ascii="Times New Roman" w:hAnsi="Times New Roman"/>
                    </w:rPr>
                  </w:pPr>
                  <w:r w:rsidRPr="00CE38BD">
                    <w:rPr>
                      <w:rFonts w:ascii="Times New Roman" w:hAnsi="Times New Roman"/>
                    </w:rPr>
                    <w:t>Tên sản phẩm</w:t>
                  </w:r>
                </w:p>
              </w:tc>
              <w:tc>
                <w:tcPr>
                  <w:tcW w:w="1212"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ind w:left="195" w:hanging="195"/>
                    <w:jc w:val="center"/>
                    <w:rPr>
                      <w:rFonts w:ascii="Times New Roman" w:hAnsi="Times New Roman"/>
                    </w:rPr>
                  </w:pPr>
                  <w:r w:rsidRPr="00CE38BD">
                    <w:rPr>
                      <w:rFonts w:ascii="Times New Roman" w:hAnsi="Times New Roman"/>
                    </w:rPr>
                    <w:t>Tên vật liệu</w:t>
                  </w:r>
                </w:p>
              </w:tc>
            </w:tr>
            <w:tr w:rsidR="00EC54C3" w:rsidRPr="00CE38BD" w:rsidTr="00780C6B">
              <w:tc>
                <w:tcPr>
                  <w:tcW w:w="909"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jc w:val="both"/>
                    <w:rPr>
                      <w:rFonts w:ascii="Times New Roman" w:hAnsi="Times New Roman"/>
                    </w:rPr>
                  </w:pPr>
                  <w:r w:rsidRPr="00CE38BD">
                    <w:rPr>
                      <w:rFonts w:ascii="Times New Roman" w:hAnsi="Times New Roman"/>
                    </w:rPr>
                    <w:t>4</w:t>
                  </w:r>
                </w:p>
              </w:tc>
              <w:tc>
                <w:tcPr>
                  <w:tcW w:w="2323"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jc w:val="both"/>
                    <w:rPr>
                      <w:rFonts w:ascii="Times New Roman" w:hAnsi="Times New Roman"/>
                    </w:rPr>
                  </w:pPr>
                  <w:r w:rsidRPr="00CE38BD">
                    <w:rPr>
                      <w:rFonts w:ascii="Times New Roman" w:hAnsi="Times New Roman"/>
                    </w:rPr>
                    <w:t>- Đòn gánh</w:t>
                  </w:r>
                </w:p>
                <w:p w:rsidR="00EC54C3" w:rsidRPr="00CE38BD" w:rsidRDefault="00EC54C3" w:rsidP="00780C6B">
                  <w:pPr>
                    <w:jc w:val="both"/>
                    <w:rPr>
                      <w:rFonts w:ascii="Times New Roman" w:hAnsi="Times New Roman"/>
                    </w:rPr>
                  </w:pPr>
                  <w:r w:rsidRPr="00CE38BD">
                    <w:rPr>
                      <w:rFonts w:ascii="Times New Roman" w:hAnsi="Times New Roman"/>
                    </w:rPr>
                    <w:t>- Ống đựng nước</w:t>
                  </w:r>
                </w:p>
              </w:tc>
              <w:tc>
                <w:tcPr>
                  <w:tcW w:w="1212"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jc w:val="both"/>
                    <w:rPr>
                      <w:rFonts w:ascii="Times New Roman" w:hAnsi="Times New Roman"/>
                    </w:rPr>
                  </w:pPr>
                  <w:r w:rsidRPr="00CE38BD">
                    <w:rPr>
                      <w:rFonts w:ascii="Times New Roman" w:hAnsi="Times New Roman"/>
                    </w:rPr>
                    <w:t>Tre</w:t>
                  </w:r>
                </w:p>
                <w:p w:rsidR="00EC54C3" w:rsidRPr="00CE38BD" w:rsidRDefault="00EC54C3" w:rsidP="00780C6B">
                  <w:pPr>
                    <w:jc w:val="both"/>
                    <w:rPr>
                      <w:rFonts w:ascii="Times New Roman" w:hAnsi="Times New Roman"/>
                    </w:rPr>
                  </w:pPr>
                  <w:r w:rsidRPr="00CE38BD">
                    <w:rPr>
                      <w:rFonts w:ascii="Times New Roman" w:hAnsi="Times New Roman"/>
                    </w:rPr>
                    <w:t>Ống tre</w:t>
                  </w:r>
                </w:p>
              </w:tc>
            </w:tr>
            <w:tr w:rsidR="00EC54C3" w:rsidRPr="00CE38BD" w:rsidTr="00780C6B">
              <w:tc>
                <w:tcPr>
                  <w:tcW w:w="909"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jc w:val="both"/>
                    <w:rPr>
                      <w:rFonts w:ascii="Times New Roman" w:hAnsi="Times New Roman"/>
                    </w:rPr>
                  </w:pPr>
                  <w:r w:rsidRPr="00CE38BD">
                    <w:rPr>
                      <w:rFonts w:ascii="Times New Roman" w:hAnsi="Times New Roman"/>
                    </w:rPr>
                    <w:t>5</w:t>
                  </w:r>
                </w:p>
              </w:tc>
              <w:tc>
                <w:tcPr>
                  <w:tcW w:w="2323"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jc w:val="both"/>
                    <w:rPr>
                      <w:rFonts w:ascii="Times New Roman" w:hAnsi="Times New Roman"/>
                    </w:rPr>
                  </w:pPr>
                  <w:r w:rsidRPr="00CE38BD">
                    <w:rPr>
                      <w:rFonts w:ascii="Times New Roman" w:hAnsi="Times New Roman"/>
                    </w:rPr>
                    <w:t>-Bộ bàn ghế tiếp khách</w:t>
                  </w:r>
                </w:p>
              </w:tc>
              <w:tc>
                <w:tcPr>
                  <w:tcW w:w="1212"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jc w:val="both"/>
                    <w:rPr>
                      <w:rFonts w:ascii="Times New Roman" w:hAnsi="Times New Roman"/>
                    </w:rPr>
                  </w:pPr>
                  <w:r w:rsidRPr="00CE38BD">
                    <w:rPr>
                      <w:rFonts w:ascii="Times New Roman" w:hAnsi="Times New Roman"/>
                    </w:rPr>
                    <w:t>Mây</w:t>
                  </w:r>
                </w:p>
              </w:tc>
            </w:tr>
            <w:tr w:rsidR="00EC54C3" w:rsidRPr="00CE38BD" w:rsidTr="00780C6B">
              <w:tc>
                <w:tcPr>
                  <w:tcW w:w="909"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jc w:val="both"/>
                    <w:rPr>
                      <w:rFonts w:ascii="Times New Roman" w:hAnsi="Times New Roman"/>
                    </w:rPr>
                  </w:pPr>
                  <w:r w:rsidRPr="00CE38BD">
                    <w:rPr>
                      <w:rFonts w:ascii="Times New Roman" w:hAnsi="Times New Roman"/>
                    </w:rPr>
                    <w:t>6</w:t>
                  </w:r>
                </w:p>
              </w:tc>
              <w:tc>
                <w:tcPr>
                  <w:tcW w:w="2323"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jc w:val="both"/>
                    <w:rPr>
                      <w:rFonts w:ascii="Times New Roman" w:hAnsi="Times New Roman"/>
                    </w:rPr>
                  </w:pPr>
                  <w:r w:rsidRPr="00CE38BD">
                    <w:rPr>
                      <w:rFonts w:ascii="Times New Roman" w:hAnsi="Times New Roman"/>
                    </w:rPr>
                    <w:t>- Các loại rổ</w:t>
                  </w:r>
                </w:p>
              </w:tc>
              <w:tc>
                <w:tcPr>
                  <w:tcW w:w="1212"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jc w:val="both"/>
                    <w:rPr>
                      <w:rFonts w:ascii="Times New Roman" w:hAnsi="Times New Roman"/>
                    </w:rPr>
                  </w:pPr>
                  <w:r w:rsidRPr="00CE38BD">
                    <w:rPr>
                      <w:rFonts w:ascii="Times New Roman" w:hAnsi="Times New Roman"/>
                    </w:rPr>
                    <w:t>Tre</w:t>
                  </w:r>
                </w:p>
              </w:tc>
            </w:tr>
            <w:tr w:rsidR="00EC54C3" w:rsidRPr="00CE38BD" w:rsidTr="00780C6B">
              <w:tc>
                <w:tcPr>
                  <w:tcW w:w="909"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jc w:val="both"/>
                    <w:rPr>
                      <w:rFonts w:ascii="Times New Roman" w:hAnsi="Times New Roman"/>
                    </w:rPr>
                  </w:pPr>
                  <w:r w:rsidRPr="00CE38BD">
                    <w:rPr>
                      <w:rFonts w:ascii="Times New Roman" w:hAnsi="Times New Roman"/>
                    </w:rPr>
                    <w:t>7</w:t>
                  </w:r>
                </w:p>
              </w:tc>
              <w:tc>
                <w:tcPr>
                  <w:tcW w:w="2323" w:type="dxa"/>
                  <w:tcBorders>
                    <w:top w:val="single" w:sz="4" w:space="0" w:color="auto"/>
                    <w:left w:val="single" w:sz="4" w:space="0" w:color="auto"/>
                    <w:bottom w:val="single" w:sz="4" w:space="0" w:color="auto"/>
                    <w:right w:val="single" w:sz="4" w:space="0" w:color="auto"/>
                  </w:tcBorders>
                </w:tcPr>
                <w:p w:rsidR="00EC54C3" w:rsidRPr="00CE38BD" w:rsidRDefault="00EC54C3" w:rsidP="00EC54C3">
                  <w:pPr>
                    <w:numPr>
                      <w:ilvl w:val="0"/>
                      <w:numId w:val="1"/>
                    </w:numPr>
                    <w:tabs>
                      <w:tab w:val="clear" w:pos="663"/>
                      <w:tab w:val="num" w:pos="-300"/>
                      <w:tab w:val="num" w:pos="183"/>
                    </w:tabs>
                    <w:ind w:left="0" w:firstLine="0"/>
                    <w:jc w:val="both"/>
                    <w:rPr>
                      <w:rFonts w:ascii="Times New Roman" w:hAnsi="Times New Roman"/>
                    </w:rPr>
                  </w:pPr>
                  <w:r w:rsidRPr="00CE38BD">
                    <w:rPr>
                      <w:rFonts w:ascii="Times New Roman" w:hAnsi="Times New Roman"/>
                    </w:rPr>
                    <w:t>Thuyền nan, cần câu, sọt, nhà, chuồng lợn, thang, chõng, sáo, tay cầm cối xay</w:t>
                  </w:r>
                </w:p>
              </w:tc>
              <w:tc>
                <w:tcPr>
                  <w:tcW w:w="1212" w:type="dxa"/>
                  <w:tcBorders>
                    <w:top w:val="single" w:sz="4" w:space="0" w:color="auto"/>
                    <w:left w:val="single" w:sz="4" w:space="0" w:color="auto"/>
                    <w:bottom w:val="single" w:sz="4" w:space="0" w:color="auto"/>
                    <w:right w:val="single" w:sz="4" w:space="0" w:color="auto"/>
                  </w:tcBorders>
                </w:tcPr>
                <w:p w:rsidR="00EC54C3" w:rsidRPr="00CE38BD" w:rsidRDefault="00EC54C3" w:rsidP="00780C6B">
                  <w:pPr>
                    <w:jc w:val="both"/>
                    <w:rPr>
                      <w:rFonts w:ascii="Times New Roman" w:hAnsi="Times New Roman"/>
                    </w:rPr>
                  </w:pPr>
                  <w:r w:rsidRPr="00CE38BD">
                    <w:rPr>
                      <w:rFonts w:ascii="Times New Roman" w:hAnsi="Times New Roman"/>
                    </w:rPr>
                    <w:t>Tre</w:t>
                  </w:r>
                </w:p>
              </w:tc>
            </w:tr>
          </w:tbl>
          <w:p w:rsidR="00EC54C3" w:rsidRDefault="00EC54C3" w:rsidP="00780C6B">
            <w:pPr>
              <w:tabs>
                <w:tab w:val="left" w:pos="208"/>
              </w:tabs>
              <w:jc w:val="both"/>
              <w:rPr>
                <w:rFonts w:ascii="Times New Roman" w:hAnsi="Times New Roman"/>
              </w:rPr>
            </w:pPr>
            <w:r>
              <w:rPr>
                <w:rFonts w:ascii="Times New Roman" w:hAnsi="Times New Roman"/>
              </w:rPr>
              <w:t xml:space="preserve"> </w:t>
            </w:r>
          </w:p>
          <w:p w:rsidR="00EC54C3" w:rsidRDefault="00EC54C3" w:rsidP="00780C6B">
            <w:pPr>
              <w:tabs>
                <w:tab w:val="left" w:pos="208"/>
              </w:tabs>
              <w:jc w:val="both"/>
              <w:rPr>
                <w:rFonts w:ascii="Times New Roman" w:hAnsi="Times New Roman"/>
              </w:rPr>
            </w:pPr>
          </w:p>
          <w:p w:rsidR="00EC54C3" w:rsidRPr="0007204C" w:rsidRDefault="00EC54C3" w:rsidP="00780C6B">
            <w:pPr>
              <w:tabs>
                <w:tab w:val="left" w:pos="208"/>
              </w:tabs>
              <w:jc w:val="both"/>
              <w:rPr>
                <w:rFonts w:ascii="Times New Roman" w:hAnsi="Times New Roman"/>
              </w:rPr>
            </w:pPr>
          </w:p>
          <w:p w:rsidR="00EC54C3" w:rsidRDefault="00EC54C3" w:rsidP="00780C6B">
            <w:pPr>
              <w:tabs>
                <w:tab w:val="left" w:pos="208"/>
              </w:tabs>
              <w:jc w:val="both"/>
              <w:rPr>
                <w:rFonts w:ascii="Times New Roman" w:hAnsi="Times New Roman"/>
              </w:rPr>
            </w:pPr>
          </w:p>
          <w:p w:rsidR="00EC54C3" w:rsidRDefault="00EC54C3" w:rsidP="00780C6B">
            <w:pPr>
              <w:tabs>
                <w:tab w:val="left" w:pos="208"/>
              </w:tabs>
              <w:jc w:val="both"/>
              <w:rPr>
                <w:rFonts w:ascii="Times New Roman" w:hAnsi="Times New Roman"/>
              </w:rPr>
            </w:pPr>
          </w:p>
          <w:p w:rsidR="00EC54C3" w:rsidRDefault="00EC54C3" w:rsidP="00780C6B">
            <w:pPr>
              <w:tabs>
                <w:tab w:val="left" w:pos="208"/>
              </w:tabs>
              <w:jc w:val="both"/>
              <w:rPr>
                <w:rFonts w:ascii="Times New Roman" w:hAnsi="Times New Roman"/>
              </w:rPr>
            </w:pPr>
          </w:p>
          <w:p w:rsidR="00EC54C3" w:rsidRDefault="00EC54C3" w:rsidP="00780C6B">
            <w:pPr>
              <w:tabs>
                <w:tab w:val="left" w:pos="208"/>
              </w:tabs>
              <w:jc w:val="both"/>
              <w:rPr>
                <w:rFonts w:ascii="Times New Roman" w:hAnsi="Times New Roman"/>
              </w:rPr>
            </w:pPr>
          </w:p>
          <w:p w:rsidR="00EC54C3" w:rsidRPr="00CE38BD" w:rsidRDefault="00EC54C3" w:rsidP="00EC54C3">
            <w:pPr>
              <w:numPr>
                <w:ilvl w:val="0"/>
                <w:numId w:val="1"/>
              </w:numPr>
              <w:tabs>
                <w:tab w:val="clear" w:pos="663"/>
                <w:tab w:val="num" w:pos="-300"/>
                <w:tab w:val="left" w:pos="208"/>
              </w:tabs>
              <w:ind w:left="0" w:firstLine="0"/>
              <w:jc w:val="both"/>
              <w:rPr>
                <w:rFonts w:ascii="Times New Roman" w:hAnsi="Times New Roman"/>
              </w:rPr>
            </w:pPr>
            <w:r>
              <w:rPr>
                <w:rFonts w:ascii="Times New Roman" w:hAnsi="Times New Roman"/>
              </w:rPr>
              <w:t>HS k</w:t>
            </w:r>
            <w:r w:rsidRPr="00CE38BD">
              <w:rPr>
                <w:rFonts w:ascii="Times New Roman" w:hAnsi="Times New Roman"/>
              </w:rPr>
              <w:t>ể những đồ dùng làm bằng tre, mâu, song mà bạn biết?</w:t>
            </w:r>
          </w:p>
          <w:p w:rsidR="00EC54C3" w:rsidRPr="009260FB" w:rsidRDefault="00EC54C3" w:rsidP="00EC54C3">
            <w:pPr>
              <w:numPr>
                <w:ilvl w:val="0"/>
                <w:numId w:val="1"/>
              </w:numPr>
              <w:tabs>
                <w:tab w:val="clear" w:pos="663"/>
                <w:tab w:val="num" w:pos="-300"/>
                <w:tab w:val="left" w:pos="208"/>
              </w:tabs>
              <w:ind w:left="0" w:firstLine="0"/>
              <w:jc w:val="both"/>
              <w:rPr>
                <w:rFonts w:ascii="Times New Roman" w:hAnsi="Times New Roman"/>
              </w:rPr>
            </w:pPr>
            <w:r w:rsidRPr="00CE38BD">
              <w:rPr>
                <w:rFonts w:ascii="Times New Roman" w:hAnsi="Times New Roman"/>
              </w:rPr>
              <w:t>Nêu cách bảo quản những đồ dùng bằng tre, mây song có trong nhà bạn?</w:t>
            </w:r>
          </w:p>
        </w:tc>
      </w:tr>
      <w:tr w:rsidR="00EC54C3" w:rsidRPr="009D067E" w:rsidTr="00780C6B">
        <w:trPr>
          <w:trHeight w:val="270"/>
          <w:jc w:val="center"/>
        </w:trPr>
        <w:tc>
          <w:tcPr>
            <w:tcW w:w="9381" w:type="dxa"/>
            <w:gridSpan w:val="3"/>
          </w:tcPr>
          <w:p w:rsidR="00EC54C3" w:rsidRPr="009D067E" w:rsidRDefault="00EC54C3" w:rsidP="00780C6B">
            <w:pPr>
              <w:jc w:val="both"/>
              <w:rPr>
                <w:rFonts w:ascii="Times New Roman" w:hAnsi="Times New Roman"/>
                <w:b/>
                <w:lang w:val="da-DK"/>
              </w:rPr>
            </w:pPr>
            <w:r>
              <w:rPr>
                <w:rFonts w:ascii="Times New Roman" w:hAnsi="Times New Roman"/>
                <w:b/>
                <w:lang w:val="da-DK"/>
              </w:rPr>
              <w:lastRenderedPageBreak/>
              <w:t>3.Hoạt động vận dụng, trải nghiệm:(3 phút)</w:t>
            </w:r>
          </w:p>
        </w:tc>
      </w:tr>
      <w:tr w:rsidR="00EC54C3" w:rsidRPr="009D067E" w:rsidTr="00780C6B">
        <w:trPr>
          <w:trHeight w:val="912"/>
          <w:jc w:val="center"/>
        </w:trPr>
        <w:tc>
          <w:tcPr>
            <w:tcW w:w="4691" w:type="dxa"/>
            <w:gridSpan w:val="2"/>
          </w:tcPr>
          <w:p w:rsidR="00EC54C3" w:rsidRPr="009D067E" w:rsidRDefault="00EC54C3" w:rsidP="00780C6B">
            <w:pPr>
              <w:jc w:val="both"/>
              <w:rPr>
                <w:rFonts w:ascii="Times New Roman" w:hAnsi="Times New Roman"/>
                <w:b/>
                <w:lang w:val="nb-NO"/>
              </w:rPr>
            </w:pPr>
            <w:r>
              <w:rPr>
                <w:rFonts w:ascii="Times New Roman" w:hAnsi="Times New Roman"/>
              </w:rPr>
              <w:t xml:space="preserve"> - Ngày nay, các đồ dùng làm bằng tre, mây, song còn được dùng thường xuyên hay không ? Vì sao ?</w:t>
            </w:r>
          </w:p>
        </w:tc>
        <w:tc>
          <w:tcPr>
            <w:tcW w:w="4690" w:type="dxa"/>
          </w:tcPr>
          <w:p w:rsidR="00EC54C3" w:rsidRPr="00593046" w:rsidRDefault="00EC54C3" w:rsidP="00780C6B">
            <w:pPr>
              <w:jc w:val="both"/>
              <w:rPr>
                <w:rFonts w:ascii="Times New Roman" w:hAnsi="Times New Roman"/>
                <w:lang w:val="da-DK"/>
              </w:rPr>
            </w:pPr>
            <w:r w:rsidRPr="00593046">
              <w:rPr>
                <w:rFonts w:ascii="Times New Roman" w:hAnsi="Times New Roman"/>
                <w:lang w:val="da-DK"/>
              </w:rPr>
              <w:t xml:space="preserve">- HS </w:t>
            </w:r>
            <w:r>
              <w:rPr>
                <w:rFonts w:ascii="Times New Roman" w:hAnsi="Times New Roman"/>
                <w:lang w:val="da-DK"/>
              </w:rPr>
              <w:t>nêu</w:t>
            </w:r>
          </w:p>
        </w:tc>
      </w:tr>
      <w:tr w:rsidR="00EC54C3" w:rsidRPr="009D067E" w:rsidTr="00780C6B">
        <w:trPr>
          <w:trHeight w:val="705"/>
          <w:jc w:val="center"/>
        </w:trPr>
        <w:tc>
          <w:tcPr>
            <w:tcW w:w="4691" w:type="dxa"/>
            <w:gridSpan w:val="2"/>
          </w:tcPr>
          <w:p w:rsidR="00EC54C3" w:rsidRDefault="00EC54C3" w:rsidP="00780C6B">
            <w:pPr>
              <w:jc w:val="both"/>
              <w:rPr>
                <w:rFonts w:ascii="Times New Roman" w:hAnsi="Times New Roman"/>
              </w:rPr>
            </w:pPr>
            <w:r>
              <w:rPr>
                <w:rFonts w:ascii="Times New Roman" w:hAnsi="Times New Roman"/>
              </w:rPr>
              <w:t>- Em sẽ nói để mọi người trong gia đình em sử dụng các sản phẩm từ thiên nhiên nhiều hơn ?</w:t>
            </w:r>
          </w:p>
        </w:tc>
        <w:tc>
          <w:tcPr>
            <w:tcW w:w="4690" w:type="dxa"/>
          </w:tcPr>
          <w:p w:rsidR="00EC54C3" w:rsidRPr="00593046" w:rsidRDefault="00EC54C3" w:rsidP="00780C6B">
            <w:pPr>
              <w:jc w:val="both"/>
              <w:rPr>
                <w:rFonts w:ascii="Times New Roman" w:hAnsi="Times New Roman"/>
                <w:lang w:val="da-DK"/>
              </w:rPr>
            </w:pPr>
            <w:r>
              <w:rPr>
                <w:rFonts w:ascii="Times New Roman" w:hAnsi="Times New Roman"/>
                <w:lang w:val="da-DK"/>
              </w:rPr>
              <w:t>- HS nêu</w:t>
            </w:r>
          </w:p>
        </w:tc>
      </w:tr>
    </w:tbl>
    <w:p w:rsidR="00CD6D89" w:rsidRDefault="00CD6D89"/>
    <w:sectPr w:rsidR="00CD6D89" w:rsidSect="00CD6D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D20B3"/>
    <w:multiLevelType w:val="hybridMultilevel"/>
    <w:tmpl w:val="245C2DF6"/>
    <w:lvl w:ilvl="0" w:tplc="83BC2DF8">
      <w:start w:val="1"/>
      <w:numFmt w:val="bullet"/>
      <w:lvlText w:val="-"/>
      <w:lvlJc w:val="left"/>
      <w:pPr>
        <w:tabs>
          <w:tab w:val="num" w:pos="663"/>
        </w:tabs>
        <w:ind w:left="-57"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C54C3"/>
    <w:rsid w:val="00326626"/>
    <w:rsid w:val="00CD6D89"/>
    <w:rsid w:val="00EC5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4C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pewlee98</dc:creator>
  <cp:lastModifiedBy>pewlee98</cp:lastModifiedBy>
  <cp:revision>1</cp:revision>
  <dcterms:created xsi:type="dcterms:W3CDTF">2021-11-24T00:25:00Z</dcterms:created>
  <dcterms:modified xsi:type="dcterms:W3CDTF">2021-11-24T00:26:00Z</dcterms:modified>
</cp:coreProperties>
</file>