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91" w:rsidRPr="00E32513" w:rsidRDefault="007E7191" w:rsidP="007E7191">
      <w:pPr>
        <w:spacing w:after="0"/>
        <w:rPr>
          <w:b/>
          <w:sz w:val="26"/>
          <w:szCs w:val="26"/>
          <w:lang w:val="nl-NL"/>
        </w:rPr>
      </w:pPr>
      <w:r w:rsidRPr="00E32513">
        <w:rPr>
          <w:b/>
          <w:sz w:val="26"/>
          <w:szCs w:val="26"/>
          <w:lang w:val="nl-NL"/>
        </w:rPr>
        <w:t>Tuần  01</w:t>
      </w:r>
    </w:p>
    <w:p w:rsidR="007E7191" w:rsidRPr="00E32513" w:rsidRDefault="007E7191" w:rsidP="007E7191">
      <w:pPr>
        <w:spacing w:after="0"/>
        <w:rPr>
          <w:b/>
          <w:sz w:val="26"/>
          <w:szCs w:val="26"/>
          <w:lang w:val="nl-NL"/>
        </w:rPr>
      </w:pPr>
      <w:r w:rsidRPr="00E32513">
        <w:rPr>
          <w:b/>
          <w:sz w:val="26"/>
          <w:szCs w:val="26"/>
          <w:lang w:val="nl-NL"/>
        </w:rPr>
        <w:t>Tiết  01 - 02</w:t>
      </w:r>
    </w:p>
    <w:p w:rsidR="007E7191" w:rsidRPr="0077131C" w:rsidRDefault="007E7191" w:rsidP="007E7191">
      <w:pPr>
        <w:spacing w:after="0"/>
        <w:jc w:val="center"/>
        <w:rPr>
          <w:b/>
          <w:sz w:val="26"/>
          <w:szCs w:val="26"/>
          <w:lang w:val="vi-VN"/>
        </w:rPr>
      </w:pPr>
      <w:r w:rsidRPr="0077131C">
        <w:rPr>
          <w:b/>
          <w:sz w:val="26"/>
          <w:szCs w:val="26"/>
          <w:lang w:val="nl-NL"/>
        </w:rPr>
        <w:t xml:space="preserve">BÀI 1:   </w:t>
      </w:r>
      <w:r w:rsidRPr="0077131C">
        <w:rPr>
          <w:b/>
          <w:color w:val="000000"/>
          <w:sz w:val="26"/>
          <w:szCs w:val="26"/>
        </w:rPr>
        <w:t>LÀM QUEN VỚI THƯ ĐIỆN TỬ</w:t>
      </w:r>
    </w:p>
    <w:p w:rsidR="007E7191" w:rsidRPr="001A068F" w:rsidRDefault="007E7191" w:rsidP="001A068F">
      <w:pPr>
        <w:pStyle w:val="ListParagraph"/>
        <w:numPr>
          <w:ilvl w:val="0"/>
          <w:numId w:val="3"/>
        </w:numPr>
        <w:spacing w:after="0"/>
        <w:jc w:val="center"/>
        <w:rPr>
          <w:b/>
          <w:sz w:val="26"/>
          <w:szCs w:val="26"/>
          <w:lang w:val="nl-NL"/>
        </w:rPr>
      </w:pPr>
      <w:r w:rsidRPr="001A068F">
        <w:rPr>
          <w:b/>
          <w:sz w:val="26"/>
          <w:szCs w:val="26"/>
          <w:lang w:val="nl-NL"/>
        </w:rPr>
        <w:t>Tiết)</w:t>
      </w:r>
    </w:p>
    <w:p w:rsidR="007E7191" w:rsidRPr="0077131C" w:rsidRDefault="007E7191" w:rsidP="007E7191">
      <w:pPr>
        <w:spacing w:after="0"/>
        <w:jc w:val="center"/>
        <w:rPr>
          <w:b/>
          <w:sz w:val="26"/>
          <w:szCs w:val="26"/>
          <w:lang w:val="nl-NL"/>
        </w:rPr>
      </w:pPr>
    </w:p>
    <w:p w:rsidR="001A068F" w:rsidRDefault="001A068F" w:rsidP="001A068F">
      <w:pPr>
        <w:spacing w:after="0"/>
        <w:jc w:val="both"/>
        <w:rPr>
          <w:rFonts w:eastAsia="SimSun"/>
          <w:b/>
          <w:bCs/>
          <w:sz w:val="26"/>
          <w:szCs w:val="26"/>
        </w:rPr>
      </w:pPr>
      <w:r>
        <w:rPr>
          <w:rFonts w:eastAsia="SimSun"/>
          <w:b/>
          <w:bCs/>
          <w:sz w:val="26"/>
          <w:szCs w:val="26"/>
        </w:rPr>
        <w:t xml:space="preserve">I. </w:t>
      </w:r>
      <w:r w:rsidRPr="001A068F">
        <w:rPr>
          <w:rFonts w:eastAsia="SimSun"/>
          <w:b/>
          <w:bCs/>
          <w:sz w:val="26"/>
          <w:szCs w:val="26"/>
        </w:rPr>
        <w:t>Yêu cầu cần đạt</w:t>
      </w:r>
    </w:p>
    <w:p w:rsidR="001A068F" w:rsidRDefault="001A068F" w:rsidP="001A068F">
      <w:pPr>
        <w:spacing w:after="0"/>
        <w:jc w:val="both"/>
        <w:rPr>
          <w:sz w:val="26"/>
          <w:szCs w:val="26"/>
        </w:rPr>
      </w:pPr>
      <w:bookmarkStart w:id="0" w:name="_Hlk78664407"/>
      <w:r>
        <w:rPr>
          <w:b/>
          <w:bCs/>
          <w:i/>
          <w:iCs/>
          <w:color w:val="000000"/>
          <w:sz w:val="26"/>
          <w:szCs w:val="26"/>
        </w:rPr>
        <w:t>Năng lực được phát triển:</w:t>
      </w:r>
    </w:p>
    <w:p w:rsidR="000A4A32" w:rsidRPr="0077131C" w:rsidRDefault="000A4A32" w:rsidP="000A4A32">
      <w:pPr>
        <w:spacing w:before="120" w:after="0"/>
        <w:ind w:firstLine="567"/>
        <w:rPr>
          <w:sz w:val="26"/>
          <w:szCs w:val="26"/>
        </w:rPr>
      </w:pPr>
      <w:r w:rsidRPr="0077131C">
        <w:rPr>
          <w:sz w:val="26"/>
          <w:szCs w:val="26"/>
        </w:rPr>
        <w:t>- Nhận biết được thư điện tử và thư truyền thống.</w:t>
      </w:r>
    </w:p>
    <w:p w:rsidR="000A4A32" w:rsidRDefault="000A4A32" w:rsidP="000A4A32">
      <w:pPr>
        <w:spacing w:after="0"/>
        <w:ind w:firstLine="567"/>
        <w:jc w:val="both"/>
        <w:rPr>
          <w:sz w:val="26"/>
          <w:szCs w:val="26"/>
        </w:rPr>
      </w:pPr>
      <w:r w:rsidRPr="0077131C">
        <w:rPr>
          <w:sz w:val="26"/>
          <w:szCs w:val="26"/>
        </w:rPr>
        <w:t>- Hiểu được những tiện ích mà thư điện tử đem lại.</w:t>
      </w:r>
    </w:p>
    <w:p w:rsidR="001A068F" w:rsidRDefault="001A068F" w:rsidP="000A4A32">
      <w:pPr>
        <w:spacing w:after="0"/>
        <w:jc w:val="both"/>
        <w:rPr>
          <w:color w:val="000000"/>
          <w:sz w:val="26"/>
          <w:szCs w:val="26"/>
        </w:rPr>
      </w:pPr>
      <w:r w:rsidRPr="001A068F">
        <w:rPr>
          <w:b/>
          <w:bCs/>
          <w:i/>
          <w:iCs/>
          <w:color w:val="000000"/>
          <w:sz w:val="26"/>
          <w:szCs w:val="26"/>
        </w:rPr>
        <w:t>Phẩm chất được phát triển:</w:t>
      </w:r>
    </w:p>
    <w:p w:rsidR="001A068F" w:rsidRDefault="000A4A32" w:rsidP="001A068F">
      <w:pPr>
        <w:spacing w:after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1A068F">
        <w:rPr>
          <w:color w:val="000000"/>
          <w:sz w:val="26"/>
          <w:szCs w:val="26"/>
        </w:rPr>
        <w:t xml:space="preserve"> Chăm chỉ: </w:t>
      </w:r>
      <w:r w:rsidR="001A068F" w:rsidRPr="00835A9F">
        <w:rPr>
          <w:color w:val="000000"/>
          <w:sz w:val="26"/>
          <w:szCs w:val="26"/>
        </w:rPr>
        <w:t>Thích đọc sách để mở rộng hiểu biết</w:t>
      </w:r>
    </w:p>
    <w:p w:rsidR="001A068F" w:rsidRPr="001A068F" w:rsidRDefault="000A4A32" w:rsidP="001A068F">
      <w:pPr>
        <w:spacing w:after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1A068F">
        <w:rPr>
          <w:color w:val="000000"/>
          <w:sz w:val="26"/>
          <w:szCs w:val="26"/>
        </w:rPr>
        <w:t xml:space="preserve"> Trung thực: </w:t>
      </w:r>
      <w:r w:rsidR="001A068F" w:rsidRPr="00835A9F">
        <w:rPr>
          <w:color w:val="000000"/>
          <w:sz w:val="26"/>
          <w:szCs w:val="26"/>
        </w:rPr>
        <w:t xml:space="preserve">Thật thà, ngay thẳng trong học tập và lao động; </w:t>
      </w:r>
      <w:r w:rsidR="008B732D" w:rsidRPr="00835A9F">
        <w:rPr>
          <w:color w:val="000000"/>
          <w:sz w:val="26"/>
          <w:szCs w:val="26"/>
        </w:rPr>
        <w:t xml:space="preserve">Mạnh </w:t>
      </w:r>
      <w:r w:rsidR="001A068F" w:rsidRPr="00835A9F">
        <w:rPr>
          <w:color w:val="000000"/>
          <w:sz w:val="26"/>
          <w:szCs w:val="26"/>
        </w:rPr>
        <w:t>dạn nói lên ý kiến của mình trước người thân, bạn bè, thầy cô và những người khác</w:t>
      </w:r>
      <w:r w:rsidR="001A068F">
        <w:rPr>
          <w:color w:val="000000"/>
          <w:sz w:val="26"/>
          <w:szCs w:val="26"/>
        </w:rPr>
        <w:t>.</w:t>
      </w:r>
    </w:p>
    <w:p w:rsidR="001A068F" w:rsidRPr="001A068F" w:rsidRDefault="001A068F" w:rsidP="001A068F">
      <w:pPr>
        <w:spacing w:after="120"/>
        <w:jc w:val="both"/>
        <w:rPr>
          <w:rFonts w:eastAsia="SimSun"/>
          <w:b/>
          <w:bCs/>
          <w:sz w:val="26"/>
          <w:szCs w:val="26"/>
        </w:rPr>
      </w:pPr>
      <w:r>
        <w:rPr>
          <w:rFonts w:eastAsia="SimSun"/>
          <w:b/>
          <w:bCs/>
          <w:sz w:val="26"/>
          <w:szCs w:val="26"/>
        </w:rPr>
        <w:t xml:space="preserve">II. </w:t>
      </w:r>
      <w:r w:rsidR="000A4A32">
        <w:rPr>
          <w:rFonts w:eastAsia="SimSun"/>
          <w:b/>
          <w:bCs/>
          <w:sz w:val="26"/>
          <w:szCs w:val="26"/>
        </w:rPr>
        <w:t>Đồ dùng dạy học</w:t>
      </w:r>
    </w:p>
    <w:p w:rsidR="000A4A32" w:rsidRPr="0077131C" w:rsidRDefault="001A068F" w:rsidP="000A4A32">
      <w:pPr>
        <w:spacing w:after="0"/>
        <w:ind w:firstLine="720"/>
        <w:jc w:val="both"/>
        <w:rPr>
          <w:sz w:val="26"/>
          <w:szCs w:val="26"/>
          <w:lang w:val="nl-NL"/>
        </w:rPr>
      </w:pPr>
      <w:r w:rsidRPr="000A4A32">
        <w:rPr>
          <w:rFonts w:eastAsia="SimSun"/>
          <w:b/>
          <w:bCs/>
          <w:sz w:val="26"/>
          <w:szCs w:val="26"/>
        </w:rPr>
        <w:t xml:space="preserve">Giáo viên: </w:t>
      </w:r>
      <w:r w:rsidRPr="000A4A32">
        <w:rPr>
          <w:rFonts w:eastAsia="SimSun"/>
          <w:sz w:val="26"/>
          <w:szCs w:val="26"/>
        </w:rPr>
        <w:t xml:space="preserve">Chuẩn bị máy vi tính có kết nối Internet; </w:t>
      </w:r>
      <w:r w:rsidR="000A4A32">
        <w:rPr>
          <w:rFonts w:eastAsia="SimSun"/>
          <w:sz w:val="26"/>
          <w:szCs w:val="26"/>
        </w:rPr>
        <w:t>Kế hoạch bày dạy</w:t>
      </w:r>
      <w:r w:rsidR="000A4A32">
        <w:rPr>
          <w:sz w:val="26"/>
          <w:szCs w:val="26"/>
          <w:lang w:val="nl-NL"/>
        </w:rPr>
        <w:t xml:space="preserve">; </w:t>
      </w:r>
      <w:r w:rsidR="005108D5">
        <w:rPr>
          <w:sz w:val="26"/>
          <w:szCs w:val="26"/>
        </w:rPr>
        <w:t>SGK.</w:t>
      </w:r>
    </w:p>
    <w:p w:rsidR="001A068F" w:rsidRDefault="000A4A32" w:rsidP="000A4A32">
      <w:pPr>
        <w:spacing w:after="0"/>
        <w:ind w:firstLine="567"/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 xml:space="preserve"> </w:t>
      </w:r>
      <w:r w:rsidR="005108D5">
        <w:rPr>
          <w:rFonts w:eastAsia="SimSun"/>
          <w:sz w:val="26"/>
          <w:szCs w:val="26"/>
        </w:rPr>
        <w:t xml:space="preserve"> </w:t>
      </w:r>
      <w:r w:rsidR="001A068F" w:rsidRPr="00CB4443">
        <w:rPr>
          <w:rFonts w:eastAsia="SimSun"/>
          <w:b/>
          <w:bCs/>
          <w:sz w:val="26"/>
          <w:szCs w:val="26"/>
        </w:rPr>
        <w:t>Học sinh:</w:t>
      </w:r>
      <w:r w:rsidR="001A068F" w:rsidRPr="00CB4443">
        <w:rPr>
          <w:rFonts w:eastAsia="SimSun"/>
          <w:sz w:val="26"/>
          <w:szCs w:val="26"/>
        </w:rPr>
        <w:t xml:space="preserve"> SGK, các dụng cụ học tập khác (vở, bút, thước</w:t>
      </w:r>
      <w:r w:rsidR="001A068F">
        <w:rPr>
          <w:rFonts w:eastAsia="SimSun"/>
          <w:sz w:val="26"/>
          <w:szCs w:val="26"/>
        </w:rPr>
        <w:t>,…), máy vi tính</w:t>
      </w:r>
      <w:bookmarkEnd w:id="0"/>
      <w:r>
        <w:rPr>
          <w:rFonts w:eastAsia="SimSun"/>
          <w:sz w:val="26"/>
          <w:szCs w:val="26"/>
        </w:rPr>
        <w:t xml:space="preserve"> hoặc điện thoại thông minh</w:t>
      </w:r>
      <w:r w:rsidR="001A068F">
        <w:rPr>
          <w:rFonts w:eastAsia="SimSun"/>
          <w:sz w:val="26"/>
          <w:szCs w:val="26"/>
        </w:rPr>
        <w:t>.</w:t>
      </w:r>
    </w:p>
    <w:p w:rsidR="001A068F" w:rsidRPr="001A068F" w:rsidRDefault="001A068F" w:rsidP="001A068F">
      <w:pPr>
        <w:spacing w:after="0"/>
        <w:jc w:val="both"/>
        <w:rPr>
          <w:rFonts w:eastAsia="SimSun"/>
          <w:b/>
          <w:bCs/>
          <w:sz w:val="26"/>
          <w:szCs w:val="26"/>
        </w:rPr>
      </w:pPr>
      <w:r>
        <w:rPr>
          <w:rFonts w:eastAsia="SimSun"/>
          <w:b/>
          <w:bCs/>
          <w:sz w:val="26"/>
          <w:szCs w:val="26"/>
        </w:rPr>
        <w:t xml:space="preserve">III. </w:t>
      </w:r>
      <w:r w:rsidRPr="001A068F">
        <w:rPr>
          <w:rFonts w:eastAsia="SimSun"/>
          <w:b/>
          <w:bCs/>
          <w:sz w:val="26"/>
          <w:szCs w:val="26"/>
        </w:rPr>
        <w:t>Tiến trình dạy học</w:t>
      </w:r>
    </w:p>
    <w:p w:rsidR="007E7191" w:rsidRPr="0077131C" w:rsidRDefault="007E7191" w:rsidP="007E7191">
      <w:pPr>
        <w:spacing w:after="0"/>
        <w:jc w:val="both"/>
        <w:rPr>
          <w:b/>
          <w:sz w:val="26"/>
          <w:szCs w:val="26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3261"/>
      </w:tblGrid>
      <w:tr w:rsidR="007E7191" w:rsidRPr="0077131C" w:rsidTr="008148F0">
        <w:trPr>
          <w:cantSplit/>
          <w:trHeight w:val="473"/>
        </w:trPr>
        <w:tc>
          <w:tcPr>
            <w:tcW w:w="6345" w:type="dxa"/>
            <w:vAlign w:val="center"/>
          </w:tcPr>
          <w:p w:rsidR="007E7191" w:rsidRPr="0077131C" w:rsidRDefault="007E7191" w:rsidP="008148F0">
            <w:pPr>
              <w:spacing w:after="0"/>
              <w:jc w:val="center"/>
              <w:rPr>
                <w:rFonts w:eastAsia="Batang"/>
                <w:b/>
                <w:sz w:val="26"/>
                <w:lang w:val="nl-NL"/>
              </w:rPr>
            </w:pPr>
            <w:r w:rsidRPr="0077131C">
              <w:rPr>
                <w:b/>
                <w:sz w:val="26"/>
                <w:lang w:val="nl-NL"/>
              </w:rPr>
              <w:t xml:space="preserve">HOẠT ĐỘNG CỦA </w:t>
            </w:r>
            <w:r w:rsidRPr="0077131C">
              <w:rPr>
                <w:rFonts w:eastAsia="Batang"/>
                <w:b/>
                <w:sz w:val="26"/>
                <w:lang w:val="nl-NL"/>
              </w:rPr>
              <w:t>GV</w:t>
            </w:r>
          </w:p>
        </w:tc>
        <w:tc>
          <w:tcPr>
            <w:tcW w:w="3261" w:type="dxa"/>
            <w:vAlign w:val="bottom"/>
          </w:tcPr>
          <w:p w:rsidR="007E7191" w:rsidRDefault="007E7191" w:rsidP="008148F0">
            <w:pPr>
              <w:spacing w:after="0"/>
              <w:jc w:val="center"/>
              <w:rPr>
                <w:b/>
                <w:sz w:val="26"/>
                <w:lang w:val="nl-NL"/>
              </w:rPr>
            </w:pPr>
            <w:r w:rsidRPr="0077131C">
              <w:rPr>
                <w:b/>
                <w:sz w:val="26"/>
                <w:lang w:val="nl-NL"/>
              </w:rPr>
              <w:t xml:space="preserve">HOẠT ĐỘNG </w:t>
            </w:r>
          </w:p>
          <w:p w:rsidR="007E7191" w:rsidRPr="0077131C" w:rsidRDefault="007E7191" w:rsidP="008148F0">
            <w:pPr>
              <w:spacing w:after="0"/>
              <w:jc w:val="center"/>
              <w:rPr>
                <w:rFonts w:eastAsia="Batang"/>
                <w:b/>
                <w:sz w:val="26"/>
                <w:lang w:val="nl-NL"/>
              </w:rPr>
            </w:pPr>
            <w:r w:rsidRPr="0077131C">
              <w:rPr>
                <w:b/>
                <w:sz w:val="26"/>
                <w:lang w:val="nl-NL"/>
              </w:rPr>
              <w:t xml:space="preserve">CỦA </w:t>
            </w:r>
            <w:r w:rsidRPr="0077131C">
              <w:rPr>
                <w:rFonts w:eastAsia="Batang"/>
                <w:b/>
                <w:sz w:val="26"/>
                <w:lang w:val="nl-NL"/>
              </w:rPr>
              <w:t>HS</w:t>
            </w:r>
          </w:p>
        </w:tc>
      </w:tr>
      <w:tr w:rsidR="007E7191" w:rsidRPr="0077131C" w:rsidTr="005819F3">
        <w:trPr>
          <w:trHeight w:val="1125"/>
        </w:trPr>
        <w:tc>
          <w:tcPr>
            <w:tcW w:w="6345" w:type="dxa"/>
          </w:tcPr>
          <w:p w:rsidR="007E7191" w:rsidRPr="0077131C" w:rsidRDefault="007E7191" w:rsidP="005108D5">
            <w:pPr>
              <w:spacing w:before="240" w:after="0"/>
              <w:rPr>
                <w:b/>
                <w:i/>
                <w:sz w:val="26"/>
              </w:rPr>
            </w:pPr>
            <w:r w:rsidRPr="0077131C">
              <w:rPr>
                <w:b/>
                <w:i/>
                <w:sz w:val="26"/>
              </w:rPr>
              <w:t xml:space="preserve"> Hoạt động 1:  Thư truyền thống</w:t>
            </w:r>
          </w:p>
          <w:p w:rsidR="005224AA" w:rsidRDefault="005224AA" w:rsidP="008148F0">
            <w:pPr>
              <w:spacing w:after="0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* Mục tiêu: Học sinh biết được cách gửi thư truyền thống.</w:t>
            </w:r>
          </w:p>
          <w:p w:rsidR="005224AA" w:rsidRDefault="005224AA" w:rsidP="008148F0">
            <w:pPr>
              <w:spacing w:after="0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* Cách tiến hành:</w:t>
            </w:r>
          </w:p>
          <w:p w:rsidR="007E7191" w:rsidRPr="0077131C" w:rsidRDefault="007E7191" w:rsidP="008148F0">
            <w:pPr>
              <w:spacing w:after="0"/>
              <w:rPr>
                <w:sz w:val="26"/>
                <w:lang w:val="nl-NL"/>
              </w:rPr>
            </w:pPr>
            <w:r w:rsidRPr="0077131C">
              <w:rPr>
                <w:sz w:val="26"/>
                <w:lang w:val="nl-NL"/>
              </w:rPr>
              <w:t>- Yêu cầu HS quan sát SGK trang 04.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>+ Hỏi: Mô tả quá trình gửi thư truyền thống?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>- GV nhận xét.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>+ Hỏi: Muốn gửi được thư cần lưu ý những điều gì?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>- GV nhận xét.</w:t>
            </w:r>
          </w:p>
          <w:p w:rsidR="007E7191" w:rsidRDefault="007E7191" w:rsidP="005224AA">
            <w:pPr>
              <w:spacing w:after="0"/>
              <w:rPr>
                <w:b/>
                <w:i/>
                <w:sz w:val="26"/>
              </w:rPr>
            </w:pPr>
            <w:r w:rsidRPr="0077131C">
              <w:rPr>
                <w:b/>
                <w:i/>
                <w:sz w:val="26"/>
              </w:rPr>
              <w:t xml:space="preserve"> Hoạt động 2:  Thư điện tử</w:t>
            </w:r>
          </w:p>
          <w:p w:rsidR="005224AA" w:rsidRDefault="005224AA" w:rsidP="005224AA">
            <w:pPr>
              <w:spacing w:after="0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* Mục tiêu: Họ</w:t>
            </w:r>
            <w:r>
              <w:rPr>
                <w:sz w:val="26"/>
                <w:lang w:val="nl-NL"/>
              </w:rPr>
              <w:t xml:space="preserve">c sinh biết </w:t>
            </w:r>
            <w:r>
              <w:rPr>
                <w:sz w:val="26"/>
                <w:lang w:val="nl-NL"/>
              </w:rPr>
              <w:t>được cách gử</w:t>
            </w:r>
            <w:r>
              <w:rPr>
                <w:sz w:val="26"/>
                <w:lang w:val="nl-NL"/>
              </w:rPr>
              <w:t>i thư điện tử</w:t>
            </w:r>
            <w:r>
              <w:rPr>
                <w:sz w:val="26"/>
                <w:lang w:val="nl-NL"/>
              </w:rPr>
              <w:t>.</w:t>
            </w:r>
          </w:p>
          <w:p w:rsidR="005224AA" w:rsidRPr="0077131C" w:rsidRDefault="005224AA" w:rsidP="005224AA">
            <w:pPr>
              <w:spacing w:after="0"/>
              <w:rPr>
                <w:sz w:val="26"/>
              </w:rPr>
            </w:pPr>
            <w:r>
              <w:rPr>
                <w:sz w:val="26"/>
                <w:lang w:val="nl-NL"/>
              </w:rPr>
              <w:t>* Cách tiến hành</w:t>
            </w:r>
            <w:r w:rsidR="00F70862">
              <w:rPr>
                <w:sz w:val="26"/>
                <w:lang w:val="nl-NL"/>
              </w:rPr>
              <w:t>:</w:t>
            </w:r>
          </w:p>
          <w:p w:rsidR="007E7191" w:rsidRPr="0077131C" w:rsidRDefault="007E7191" w:rsidP="008148F0">
            <w:pPr>
              <w:spacing w:after="0"/>
              <w:rPr>
                <w:sz w:val="26"/>
                <w:lang w:val="nl-NL"/>
              </w:rPr>
            </w:pPr>
            <w:r w:rsidRPr="0077131C">
              <w:rPr>
                <w:sz w:val="26"/>
                <w:lang w:val="nl-NL"/>
              </w:rPr>
              <w:t>- Yêu cầu HS quan sát SGK trang 04.</w:t>
            </w:r>
          </w:p>
          <w:p w:rsidR="007E7191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>+ Hỏi: Mô tả quá trình gửi thư điện tử?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>- GV nhận xét.</w:t>
            </w:r>
          </w:p>
          <w:p w:rsidR="007E7191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>+ Hỏi: Thư điện tử là gì? Và có những lợi ích gì?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>- GV nhận xét.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>+ Hỏi: Muốn sử dụng thư điện tử cần có những gì?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lastRenderedPageBreak/>
              <w:t>- GV nhận xét.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 xml:space="preserve"> + Hỏi: Làm sao để có được hộp thư điện tử?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>- GV nhận xét.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 xml:space="preserve"> + Hỏi: Những dịch vụ thư điện tử phổ biến mà em biết là gì?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>- GV nhận xét.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 xml:space="preserve"> + Hỏi: Tài khoản thư điện tử gồm có mấy phần?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>- GV nhận xét.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 xml:space="preserve"> + Hỏi: Địa chỉ hộp thư điện tử có dạng thế nào?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>- GV nhận xét.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 xml:space="preserve"> + Hỏi: Biểu tượng đặc trưng của thư điện tử là gì?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>- GV nhận xét.</w:t>
            </w:r>
          </w:p>
          <w:p w:rsidR="005819F3" w:rsidRDefault="005819F3" w:rsidP="008148F0">
            <w:pPr>
              <w:spacing w:after="0"/>
              <w:rPr>
                <w:b/>
                <w:i/>
                <w:sz w:val="26"/>
              </w:rPr>
            </w:pPr>
          </w:p>
          <w:p w:rsidR="005819F3" w:rsidRDefault="005819F3" w:rsidP="008148F0">
            <w:pPr>
              <w:spacing w:after="0"/>
              <w:rPr>
                <w:b/>
                <w:i/>
                <w:sz w:val="26"/>
              </w:rPr>
            </w:pPr>
          </w:p>
          <w:p w:rsidR="007E7191" w:rsidRDefault="005819F3" w:rsidP="008148F0">
            <w:pPr>
              <w:spacing w:after="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Hoạt động 3:</w:t>
            </w:r>
            <w:r w:rsidR="007E7191" w:rsidRPr="0077131C">
              <w:rPr>
                <w:b/>
                <w:i/>
                <w:sz w:val="26"/>
              </w:rPr>
              <w:t xml:space="preserve"> Khởi độ</w:t>
            </w:r>
            <w:r>
              <w:rPr>
                <w:b/>
                <w:i/>
                <w:sz w:val="26"/>
              </w:rPr>
              <w:t>ng</w:t>
            </w:r>
          </w:p>
          <w:p w:rsidR="005819F3" w:rsidRDefault="005819F3" w:rsidP="005819F3">
            <w:pPr>
              <w:spacing w:after="0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 xml:space="preserve">* Mục tiêu: Học sinh </w:t>
            </w:r>
            <w:r>
              <w:rPr>
                <w:sz w:val="26"/>
                <w:lang w:val="nl-NL"/>
              </w:rPr>
              <w:t>làm được bài tập 1, 2</w:t>
            </w:r>
            <w:r>
              <w:rPr>
                <w:sz w:val="26"/>
                <w:lang w:val="nl-NL"/>
              </w:rPr>
              <w:t>.</w:t>
            </w:r>
          </w:p>
          <w:p w:rsidR="005819F3" w:rsidRPr="0077131C" w:rsidRDefault="005819F3" w:rsidP="005819F3">
            <w:pPr>
              <w:spacing w:after="0"/>
              <w:rPr>
                <w:sz w:val="26"/>
              </w:rPr>
            </w:pPr>
            <w:r>
              <w:rPr>
                <w:sz w:val="26"/>
                <w:lang w:val="nl-NL"/>
              </w:rPr>
              <w:t>* Cách tiến hành</w:t>
            </w:r>
            <w:r w:rsidR="00F70862">
              <w:rPr>
                <w:sz w:val="26"/>
                <w:lang w:val="nl-NL"/>
              </w:rPr>
              <w:t>:</w:t>
            </w:r>
          </w:p>
          <w:p w:rsidR="007E7191" w:rsidRPr="0077131C" w:rsidRDefault="007E7191" w:rsidP="008148F0">
            <w:pPr>
              <w:spacing w:after="0"/>
              <w:rPr>
                <w:sz w:val="26"/>
                <w:lang w:val="nl-NL"/>
              </w:rPr>
            </w:pPr>
            <w:r w:rsidRPr="0077131C">
              <w:rPr>
                <w:sz w:val="26"/>
                <w:lang w:val="nl-NL"/>
              </w:rPr>
              <w:t>1. Yêu cầu HS quan sát SGK trang 05.</w:t>
            </w:r>
          </w:p>
          <w:p w:rsidR="007E7191" w:rsidRPr="0077131C" w:rsidRDefault="007E7191" w:rsidP="008148F0">
            <w:pPr>
              <w:spacing w:after="0"/>
              <w:rPr>
                <w:sz w:val="26"/>
                <w:lang w:val="nl-NL"/>
              </w:rPr>
            </w:pPr>
            <w:r w:rsidRPr="0077131C">
              <w:rPr>
                <w:sz w:val="26"/>
                <w:lang w:val="nl-NL"/>
              </w:rPr>
              <w:t>- Yêu cầu HS đọc câu hỏi và trả lời.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 xml:space="preserve">- </w:t>
            </w:r>
            <w:r w:rsidRPr="0077131C">
              <w:rPr>
                <w:sz w:val="26"/>
                <w:lang w:val="nl-NL"/>
              </w:rPr>
              <w:t>Yêu cầu các nhóm nhậ</w:t>
            </w:r>
            <w:r>
              <w:rPr>
                <w:sz w:val="26"/>
                <w:lang w:val="nl-NL"/>
              </w:rPr>
              <w:t>n xét,</w:t>
            </w:r>
            <w:r w:rsidRPr="0077131C">
              <w:rPr>
                <w:sz w:val="26"/>
                <w:lang w:val="nl-NL"/>
              </w:rPr>
              <w:t xml:space="preserve"> bổ sung.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>- GV nhận xét.</w:t>
            </w:r>
          </w:p>
          <w:p w:rsidR="007E7191" w:rsidRPr="0077131C" w:rsidRDefault="007E7191" w:rsidP="008148F0">
            <w:pPr>
              <w:spacing w:after="0"/>
              <w:rPr>
                <w:sz w:val="26"/>
                <w:lang w:val="nl-NL"/>
              </w:rPr>
            </w:pPr>
            <w:r w:rsidRPr="0077131C">
              <w:rPr>
                <w:sz w:val="26"/>
                <w:lang w:val="nl-NL"/>
              </w:rPr>
              <w:t>2. Yêu cầu HS đọc câu hỏi và mỗi nhóm chọn đáp án đúng nhất.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>- GV nhận xét.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>- GV: B. An@gmail.com</w:t>
            </w:r>
          </w:p>
          <w:p w:rsidR="007E7191" w:rsidRDefault="005819F3" w:rsidP="008148F0">
            <w:pPr>
              <w:spacing w:after="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Hoạt động 4:</w:t>
            </w:r>
            <w:r w:rsidR="007E7191" w:rsidRPr="0077131C">
              <w:rPr>
                <w:b/>
                <w:i/>
                <w:sz w:val="26"/>
              </w:rPr>
              <w:t xml:space="preserve"> Tăng tố</w:t>
            </w:r>
            <w:r>
              <w:rPr>
                <w:b/>
                <w:i/>
                <w:sz w:val="26"/>
              </w:rPr>
              <w:t>c</w:t>
            </w:r>
          </w:p>
          <w:p w:rsidR="005819F3" w:rsidRDefault="005819F3" w:rsidP="005819F3">
            <w:pPr>
              <w:spacing w:after="0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* Mục tiêu: Học sinh làm được bài tậ</w:t>
            </w:r>
            <w:r>
              <w:rPr>
                <w:sz w:val="26"/>
                <w:lang w:val="nl-NL"/>
              </w:rPr>
              <w:t>p SGK</w:t>
            </w:r>
            <w:r>
              <w:rPr>
                <w:sz w:val="26"/>
                <w:lang w:val="nl-NL"/>
              </w:rPr>
              <w:t>.</w:t>
            </w:r>
          </w:p>
          <w:p w:rsidR="005819F3" w:rsidRPr="0077131C" w:rsidRDefault="005819F3" w:rsidP="005819F3">
            <w:pPr>
              <w:spacing w:after="0"/>
              <w:rPr>
                <w:sz w:val="26"/>
              </w:rPr>
            </w:pPr>
            <w:r>
              <w:rPr>
                <w:sz w:val="26"/>
                <w:lang w:val="nl-NL"/>
              </w:rPr>
              <w:t>* Cách tiến hành</w:t>
            </w:r>
            <w:r w:rsidR="00F70862">
              <w:rPr>
                <w:sz w:val="26"/>
                <w:lang w:val="nl-NL"/>
              </w:rPr>
              <w:t>:</w:t>
            </w:r>
          </w:p>
          <w:p w:rsidR="007E7191" w:rsidRPr="0077131C" w:rsidRDefault="007E7191" w:rsidP="008148F0">
            <w:pPr>
              <w:spacing w:after="0"/>
              <w:rPr>
                <w:sz w:val="26"/>
                <w:lang w:val="nl-NL"/>
              </w:rPr>
            </w:pPr>
            <w:r w:rsidRPr="0077131C">
              <w:rPr>
                <w:sz w:val="26"/>
                <w:lang w:val="nl-NL"/>
              </w:rPr>
              <w:t>- Yêu cầu HS quan sát SGK trang 06.</w:t>
            </w:r>
          </w:p>
          <w:p w:rsidR="007E7191" w:rsidRPr="0077131C" w:rsidRDefault="007E7191" w:rsidP="008148F0">
            <w:pPr>
              <w:spacing w:after="0"/>
              <w:rPr>
                <w:sz w:val="26"/>
                <w:lang w:val="nl-NL"/>
              </w:rPr>
            </w:pPr>
            <w:r w:rsidRPr="0077131C">
              <w:rPr>
                <w:sz w:val="26"/>
                <w:lang w:val="nl-NL"/>
              </w:rPr>
              <w:t>- Yêu cầu HS đọc câu hỏi và trả lời.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>- GV nhận xét.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 xml:space="preserve"> + Hỏi: Quy tắc đặt tên địa chỉ thư điện tử là gì?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>- GV nhận xét.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 xml:space="preserve">- </w:t>
            </w:r>
            <w:r w:rsidRPr="0077131C">
              <w:rPr>
                <w:sz w:val="26"/>
                <w:lang w:val="nl-NL"/>
              </w:rPr>
              <w:t>Yêu cầu các nhóm nhậ</w:t>
            </w:r>
            <w:r>
              <w:rPr>
                <w:sz w:val="26"/>
                <w:lang w:val="nl-NL"/>
              </w:rPr>
              <w:t>n xét,</w:t>
            </w:r>
            <w:r w:rsidRPr="0077131C">
              <w:rPr>
                <w:sz w:val="26"/>
                <w:lang w:val="nl-NL"/>
              </w:rPr>
              <w:t xml:space="preserve"> bổ sung.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>- GV nhận xét.</w:t>
            </w:r>
          </w:p>
          <w:p w:rsidR="007E7191" w:rsidRDefault="005819F3" w:rsidP="008148F0">
            <w:pPr>
              <w:spacing w:after="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 Hoạt động 5: </w:t>
            </w:r>
            <w:r w:rsidR="007E7191" w:rsidRPr="0077131C">
              <w:rPr>
                <w:b/>
                <w:i/>
                <w:sz w:val="26"/>
              </w:rPr>
              <w:t>Về</w:t>
            </w:r>
            <w:r>
              <w:rPr>
                <w:b/>
                <w:i/>
                <w:sz w:val="26"/>
              </w:rPr>
              <w:t xml:space="preserve"> đích</w:t>
            </w:r>
          </w:p>
          <w:p w:rsidR="005819F3" w:rsidRDefault="005819F3" w:rsidP="005819F3">
            <w:pPr>
              <w:spacing w:after="0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* Mục tiêu: Học sinh làm được bài tập SGK.</w:t>
            </w:r>
          </w:p>
          <w:p w:rsidR="005819F3" w:rsidRPr="0077131C" w:rsidRDefault="005819F3" w:rsidP="005819F3">
            <w:pPr>
              <w:spacing w:after="0"/>
              <w:rPr>
                <w:sz w:val="26"/>
              </w:rPr>
            </w:pPr>
            <w:r>
              <w:rPr>
                <w:sz w:val="26"/>
                <w:lang w:val="nl-NL"/>
              </w:rPr>
              <w:t>* Cách tiến hành</w:t>
            </w:r>
            <w:r w:rsidR="00F70862">
              <w:rPr>
                <w:sz w:val="26"/>
                <w:lang w:val="nl-NL"/>
              </w:rPr>
              <w:t>:</w:t>
            </w:r>
          </w:p>
          <w:p w:rsidR="007E7191" w:rsidRPr="0077131C" w:rsidRDefault="007E7191" w:rsidP="008148F0">
            <w:pPr>
              <w:spacing w:after="0"/>
              <w:rPr>
                <w:sz w:val="26"/>
                <w:lang w:val="nl-NL"/>
              </w:rPr>
            </w:pPr>
            <w:r w:rsidRPr="0077131C">
              <w:rPr>
                <w:sz w:val="26"/>
                <w:lang w:val="nl-NL"/>
              </w:rPr>
              <w:t>- Yêu cầu HS quan sát SGK trang 06.</w:t>
            </w:r>
          </w:p>
          <w:p w:rsidR="007E7191" w:rsidRPr="0077131C" w:rsidRDefault="007E7191" w:rsidP="008148F0">
            <w:pPr>
              <w:spacing w:after="0"/>
              <w:rPr>
                <w:sz w:val="26"/>
                <w:lang w:val="nl-NL"/>
              </w:rPr>
            </w:pPr>
            <w:r w:rsidRPr="0077131C">
              <w:rPr>
                <w:sz w:val="26"/>
                <w:lang w:val="nl-NL"/>
              </w:rPr>
              <w:t>- Yêu cầu HS đọc câu hỏi và trả lời.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>- GV nhận xét.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 xml:space="preserve"> + Hỏi: Theo em mật khẩu mạnh là như thế nào?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>- GV nhận xét.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 xml:space="preserve">- </w:t>
            </w:r>
            <w:r w:rsidRPr="0077131C">
              <w:rPr>
                <w:sz w:val="26"/>
                <w:lang w:val="nl-NL"/>
              </w:rPr>
              <w:t>Yêu cầu các nhóm nhậ</w:t>
            </w:r>
            <w:r>
              <w:rPr>
                <w:sz w:val="26"/>
                <w:lang w:val="nl-NL"/>
              </w:rPr>
              <w:t>n xét,</w:t>
            </w:r>
            <w:r w:rsidRPr="0077131C">
              <w:rPr>
                <w:sz w:val="26"/>
                <w:lang w:val="nl-NL"/>
              </w:rPr>
              <w:t xml:space="preserve"> bổ sung.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  <w:r w:rsidRPr="0077131C">
              <w:rPr>
                <w:sz w:val="26"/>
              </w:rPr>
              <w:t>- GV nhận xét.</w:t>
            </w:r>
          </w:p>
          <w:p w:rsidR="007E7191" w:rsidRPr="0077131C" w:rsidRDefault="007E7191" w:rsidP="008148F0">
            <w:pPr>
              <w:spacing w:after="0"/>
              <w:jc w:val="both"/>
              <w:rPr>
                <w:b/>
                <w:i/>
                <w:sz w:val="26"/>
                <w:u w:val="single"/>
                <w:lang w:val="nl-NL"/>
              </w:rPr>
            </w:pPr>
            <w:r w:rsidRPr="0077131C">
              <w:rPr>
                <w:b/>
                <w:sz w:val="26"/>
                <w:lang w:val="nl-NL"/>
              </w:rPr>
              <w:lastRenderedPageBreak/>
              <w:t xml:space="preserve">  * </w:t>
            </w:r>
            <w:r w:rsidRPr="0077131C">
              <w:rPr>
                <w:b/>
                <w:i/>
                <w:sz w:val="26"/>
                <w:lang w:val="nl-NL"/>
              </w:rPr>
              <w:t>Đọc thêm:</w:t>
            </w:r>
          </w:p>
          <w:p w:rsidR="007E7191" w:rsidRPr="0077131C" w:rsidRDefault="007E7191" w:rsidP="008148F0">
            <w:pPr>
              <w:spacing w:after="0"/>
              <w:jc w:val="both"/>
              <w:rPr>
                <w:sz w:val="26"/>
                <w:lang w:val="nl-NL"/>
              </w:rPr>
            </w:pPr>
            <w:r w:rsidRPr="0077131C">
              <w:rPr>
                <w:sz w:val="26"/>
                <w:lang w:val="nl-NL"/>
              </w:rPr>
              <w:t xml:space="preserve"> - Yêu cầu HS đọc phần Đọc thêm SGK trang 07.</w:t>
            </w:r>
          </w:p>
          <w:p w:rsidR="007E7191" w:rsidRPr="0077131C" w:rsidRDefault="007E7191" w:rsidP="008148F0">
            <w:pPr>
              <w:spacing w:after="0"/>
              <w:jc w:val="both"/>
              <w:rPr>
                <w:sz w:val="26"/>
                <w:lang w:val="nl-NL"/>
              </w:rPr>
            </w:pPr>
            <w:r w:rsidRPr="0077131C">
              <w:rPr>
                <w:sz w:val="26"/>
                <w:lang w:val="nl-NL"/>
              </w:rPr>
              <w:t xml:space="preserve"> - GV giải thích và liên hệ thực tế.</w:t>
            </w:r>
          </w:p>
          <w:p w:rsidR="007E7191" w:rsidRPr="0077131C" w:rsidRDefault="007E7191" w:rsidP="008148F0">
            <w:pPr>
              <w:spacing w:after="0"/>
              <w:jc w:val="center"/>
              <w:rPr>
                <w:i/>
                <w:sz w:val="26"/>
                <w:lang w:val="nl-NL"/>
              </w:rPr>
            </w:pPr>
          </w:p>
        </w:tc>
        <w:tc>
          <w:tcPr>
            <w:tcW w:w="3261" w:type="dxa"/>
          </w:tcPr>
          <w:p w:rsidR="007E7191" w:rsidRPr="0077131C" w:rsidRDefault="007E7191" w:rsidP="008148F0">
            <w:pPr>
              <w:spacing w:after="0"/>
              <w:rPr>
                <w:sz w:val="26"/>
              </w:rPr>
            </w:pPr>
          </w:p>
          <w:p w:rsidR="005224AA" w:rsidRDefault="005224AA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</w:p>
          <w:p w:rsidR="005224AA" w:rsidRDefault="005224AA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</w:p>
          <w:p w:rsidR="007E7191" w:rsidRPr="0077131C" w:rsidRDefault="007E7191" w:rsidP="005108D5">
            <w:pPr>
              <w:spacing w:before="240" w:after="0"/>
              <w:jc w:val="both"/>
              <w:rPr>
                <w:rFonts w:eastAsia="Batang"/>
                <w:sz w:val="26"/>
                <w:lang w:val="nl-NL"/>
              </w:rPr>
            </w:pPr>
            <w:r w:rsidRPr="0077131C">
              <w:rPr>
                <w:rFonts w:eastAsia="Batang"/>
                <w:sz w:val="26"/>
                <w:lang w:val="nl-NL"/>
              </w:rPr>
              <w:t xml:space="preserve">- </w:t>
            </w:r>
            <w:r w:rsidRPr="0077131C">
              <w:rPr>
                <w:sz w:val="26"/>
                <w:lang w:val="nl-NL"/>
              </w:rPr>
              <w:t>HS xem SGK.</w:t>
            </w:r>
          </w:p>
          <w:p w:rsidR="007E7191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>
              <w:rPr>
                <w:rFonts w:eastAsia="Batang"/>
                <w:sz w:val="26"/>
                <w:lang w:val="nl-NL"/>
              </w:rPr>
              <w:t>+ Vi</w:t>
            </w:r>
            <w:r w:rsidRPr="002D757A">
              <w:rPr>
                <w:rFonts w:eastAsia="Batang"/>
                <w:sz w:val="26"/>
                <w:lang w:val="nl-NL"/>
              </w:rPr>
              <w:t>ết</w:t>
            </w:r>
            <w:r>
              <w:rPr>
                <w:rFonts w:eastAsia="Batang"/>
                <w:sz w:val="26"/>
                <w:lang w:val="nl-NL"/>
              </w:rPr>
              <w:t xml:space="preserve"> th</w:t>
            </w:r>
            <w:r w:rsidRPr="002D757A">
              <w:rPr>
                <w:rFonts w:eastAsia="Batang"/>
                <w:sz w:val="26"/>
                <w:lang w:val="nl-NL"/>
              </w:rPr>
              <w:t>ư</w:t>
            </w:r>
            <w:r>
              <w:rPr>
                <w:rFonts w:eastAsia="Batang"/>
                <w:sz w:val="26"/>
                <w:lang w:val="nl-NL"/>
              </w:rPr>
              <w:t xml:space="preserve"> </w:t>
            </w:r>
            <w:r w:rsidRPr="002D757A">
              <w:rPr>
                <w:rFonts w:eastAsia="Batang"/>
                <w:sz w:val="26"/>
                <w:lang w:val="nl-NL"/>
              </w:rPr>
              <w:t>đ</w:t>
            </w:r>
            <w:r>
              <w:rPr>
                <w:rFonts w:eastAsia="Batang"/>
                <w:sz w:val="26"/>
                <w:lang w:val="nl-NL"/>
              </w:rPr>
              <w:t>em t</w:t>
            </w:r>
            <w:r w:rsidRPr="002D757A">
              <w:rPr>
                <w:rFonts w:eastAsia="Batang"/>
                <w:sz w:val="26"/>
                <w:lang w:val="nl-NL"/>
              </w:rPr>
              <w:t>ới</w:t>
            </w:r>
            <w:r>
              <w:rPr>
                <w:rFonts w:eastAsia="Batang"/>
                <w:sz w:val="26"/>
                <w:lang w:val="nl-NL"/>
              </w:rPr>
              <w:t xml:space="preserve"> b</w:t>
            </w:r>
            <w:r w:rsidRPr="002D757A">
              <w:rPr>
                <w:rFonts w:eastAsia="Batang"/>
                <w:sz w:val="26"/>
                <w:lang w:val="nl-NL"/>
              </w:rPr>
              <w:t>ư</w:t>
            </w:r>
            <w:r>
              <w:rPr>
                <w:rFonts w:eastAsia="Batang"/>
                <w:sz w:val="26"/>
                <w:lang w:val="nl-NL"/>
              </w:rPr>
              <w:t xml:space="preserve">u </w:t>
            </w:r>
            <w:r w:rsidRPr="002D757A">
              <w:rPr>
                <w:rFonts w:eastAsia="Batang"/>
                <w:sz w:val="26"/>
                <w:lang w:val="nl-NL"/>
              </w:rPr>
              <w:t>đ</w:t>
            </w:r>
            <w:r>
              <w:rPr>
                <w:rFonts w:eastAsia="Batang"/>
                <w:sz w:val="26"/>
                <w:lang w:val="nl-NL"/>
              </w:rPr>
              <w:t>i</w:t>
            </w:r>
            <w:r w:rsidRPr="002D757A">
              <w:rPr>
                <w:rFonts w:eastAsia="Batang"/>
                <w:sz w:val="26"/>
                <w:lang w:val="nl-NL"/>
              </w:rPr>
              <w:t>ện</w:t>
            </w:r>
            <w:r>
              <w:rPr>
                <w:rFonts w:eastAsia="Batang"/>
                <w:sz w:val="26"/>
                <w:lang w:val="nl-NL"/>
              </w:rPr>
              <w:t>.</w:t>
            </w: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 w:rsidRPr="0077131C">
              <w:rPr>
                <w:rFonts w:eastAsia="Batang"/>
                <w:sz w:val="26"/>
                <w:lang w:val="nl-NL"/>
              </w:rPr>
              <w:t>- HS lắng nghe.</w:t>
            </w:r>
          </w:p>
          <w:p w:rsidR="007E7191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>
              <w:rPr>
                <w:rFonts w:eastAsia="Batang"/>
                <w:sz w:val="26"/>
                <w:lang w:val="nl-NL"/>
              </w:rPr>
              <w:t>+ D</w:t>
            </w:r>
            <w:r w:rsidRPr="00C915D9">
              <w:rPr>
                <w:rFonts w:eastAsia="Batang"/>
                <w:sz w:val="26"/>
                <w:lang w:val="nl-NL"/>
              </w:rPr>
              <w:t>án</w:t>
            </w:r>
            <w:r>
              <w:rPr>
                <w:rFonts w:eastAsia="Batang"/>
                <w:sz w:val="26"/>
                <w:lang w:val="nl-NL"/>
              </w:rPr>
              <w:t xml:space="preserve"> tem.</w:t>
            </w: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 w:rsidRPr="0077131C">
              <w:rPr>
                <w:rFonts w:eastAsia="Batang"/>
                <w:sz w:val="26"/>
                <w:lang w:val="nl-NL"/>
              </w:rPr>
              <w:t>- HS lắng nghe.</w:t>
            </w: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</w:p>
          <w:p w:rsidR="005224AA" w:rsidRDefault="005224AA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</w:p>
          <w:p w:rsidR="005224AA" w:rsidRDefault="005224AA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 w:rsidRPr="0077131C">
              <w:rPr>
                <w:rFonts w:eastAsia="Batang"/>
                <w:sz w:val="26"/>
                <w:lang w:val="nl-NL"/>
              </w:rPr>
              <w:t xml:space="preserve">- </w:t>
            </w:r>
            <w:r w:rsidRPr="0077131C">
              <w:rPr>
                <w:sz w:val="26"/>
                <w:lang w:val="nl-NL"/>
              </w:rPr>
              <w:t>HS xem SGK.</w:t>
            </w: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>
              <w:rPr>
                <w:rFonts w:eastAsia="Batang"/>
                <w:sz w:val="26"/>
                <w:lang w:val="nl-NL"/>
              </w:rPr>
              <w:t>+ So</w:t>
            </w:r>
            <w:r w:rsidRPr="00C915D9">
              <w:rPr>
                <w:rFonts w:eastAsia="Batang"/>
                <w:sz w:val="26"/>
                <w:lang w:val="nl-NL"/>
              </w:rPr>
              <w:t>ạn</w:t>
            </w:r>
            <w:r>
              <w:rPr>
                <w:rFonts w:eastAsia="Batang"/>
                <w:sz w:val="26"/>
                <w:lang w:val="nl-NL"/>
              </w:rPr>
              <w:t xml:space="preserve"> v</w:t>
            </w:r>
            <w:r w:rsidRPr="00C915D9">
              <w:rPr>
                <w:rFonts w:eastAsia="Batang"/>
                <w:sz w:val="26"/>
                <w:lang w:val="nl-NL"/>
              </w:rPr>
              <w:t>à</w:t>
            </w:r>
            <w:r>
              <w:rPr>
                <w:rFonts w:eastAsia="Batang"/>
                <w:sz w:val="26"/>
                <w:lang w:val="nl-NL"/>
              </w:rPr>
              <w:t xml:space="preserve"> g</w:t>
            </w:r>
            <w:r w:rsidRPr="00C915D9">
              <w:rPr>
                <w:rFonts w:eastAsia="Batang"/>
                <w:sz w:val="26"/>
                <w:lang w:val="nl-NL"/>
              </w:rPr>
              <w:t>ửi</w:t>
            </w:r>
            <w:r>
              <w:rPr>
                <w:rFonts w:eastAsia="Batang"/>
                <w:sz w:val="26"/>
                <w:lang w:val="nl-NL"/>
              </w:rPr>
              <w:t xml:space="preserve"> th</w:t>
            </w:r>
            <w:r w:rsidRPr="00C915D9">
              <w:rPr>
                <w:rFonts w:eastAsia="Batang"/>
                <w:sz w:val="26"/>
                <w:lang w:val="nl-NL"/>
              </w:rPr>
              <w:t>ư</w:t>
            </w:r>
            <w:r>
              <w:rPr>
                <w:rFonts w:eastAsia="Batang"/>
                <w:sz w:val="26"/>
                <w:lang w:val="nl-NL"/>
              </w:rPr>
              <w:t xml:space="preserve"> tr</w:t>
            </w:r>
            <w:r w:rsidRPr="00C915D9">
              <w:rPr>
                <w:rFonts w:eastAsia="Batang"/>
                <w:sz w:val="26"/>
                <w:lang w:val="nl-NL"/>
              </w:rPr>
              <w:t>ê</w:t>
            </w:r>
            <w:r>
              <w:rPr>
                <w:rFonts w:eastAsia="Batang"/>
                <w:sz w:val="26"/>
                <w:lang w:val="nl-NL"/>
              </w:rPr>
              <w:t>n m</w:t>
            </w:r>
            <w:r w:rsidRPr="00C915D9">
              <w:rPr>
                <w:rFonts w:eastAsia="Batang"/>
                <w:sz w:val="26"/>
                <w:lang w:val="nl-NL"/>
              </w:rPr>
              <w:t>áy</w:t>
            </w:r>
            <w:r>
              <w:rPr>
                <w:rFonts w:eastAsia="Batang"/>
                <w:sz w:val="26"/>
                <w:lang w:val="nl-NL"/>
              </w:rPr>
              <w:t xml:space="preserve"> t</w:t>
            </w:r>
            <w:r w:rsidRPr="00C915D9">
              <w:rPr>
                <w:rFonts w:eastAsia="Batang"/>
                <w:sz w:val="26"/>
                <w:lang w:val="nl-NL"/>
              </w:rPr>
              <w:t>ính</w:t>
            </w:r>
            <w:r>
              <w:rPr>
                <w:rFonts w:eastAsia="Batang"/>
                <w:sz w:val="26"/>
                <w:lang w:val="nl-NL"/>
              </w:rPr>
              <w:t xml:space="preserve"> c</w:t>
            </w:r>
            <w:r w:rsidRPr="00C915D9">
              <w:rPr>
                <w:rFonts w:eastAsia="Batang"/>
                <w:sz w:val="26"/>
                <w:lang w:val="nl-NL"/>
              </w:rPr>
              <w:t>ó</w:t>
            </w:r>
            <w:r>
              <w:rPr>
                <w:rFonts w:eastAsia="Batang"/>
                <w:sz w:val="26"/>
                <w:lang w:val="nl-NL"/>
              </w:rPr>
              <w:t xml:space="preserve"> </w:t>
            </w:r>
            <w:r w:rsidR="005224AA">
              <w:rPr>
                <w:rFonts w:eastAsia="Batang"/>
                <w:sz w:val="26"/>
                <w:lang w:val="nl-NL"/>
              </w:rPr>
              <w:t>kết nói Internet</w:t>
            </w:r>
            <w:r>
              <w:rPr>
                <w:rFonts w:eastAsia="Batang"/>
                <w:sz w:val="26"/>
                <w:lang w:val="nl-NL"/>
              </w:rPr>
              <w:t>.</w:t>
            </w: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 w:rsidRPr="0077131C">
              <w:rPr>
                <w:rFonts w:eastAsia="Batang"/>
                <w:sz w:val="26"/>
                <w:lang w:val="nl-NL"/>
              </w:rPr>
              <w:t>- HS lắng nghe.</w:t>
            </w:r>
          </w:p>
          <w:p w:rsidR="007E7191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>
              <w:rPr>
                <w:rFonts w:eastAsia="Batang"/>
                <w:sz w:val="26"/>
                <w:lang w:val="nl-NL"/>
              </w:rPr>
              <w:t>+ D</w:t>
            </w:r>
            <w:r w:rsidRPr="00C915D9">
              <w:rPr>
                <w:rFonts w:eastAsia="Batang"/>
                <w:sz w:val="26"/>
                <w:lang w:val="nl-NL"/>
              </w:rPr>
              <w:t>ịch</w:t>
            </w:r>
            <w:r>
              <w:rPr>
                <w:rFonts w:eastAsia="Batang"/>
                <w:sz w:val="26"/>
                <w:lang w:val="nl-NL"/>
              </w:rPr>
              <w:t xml:space="preserve"> v</w:t>
            </w:r>
            <w:r w:rsidRPr="00C915D9">
              <w:rPr>
                <w:rFonts w:eastAsia="Batang"/>
                <w:sz w:val="26"/>
                <w:lang w:val="nl-NL"/>
              </w:rPr>
              <w:t>ụ</w:t>
            </w:r>
            <w:r>
              <w:rPr>
                <w:rFonts w:eastAsia="Batang"/>
                <w:sz w:val="26"/>
                <w:lang w:val="nl-NL"/>
              </w:rPr>
              <w:t xml:space="preserve"> chuy</w:t>
            </w:r>
            <w:r w:rsidRPr="00C915D9">
              <w:rPr>
                <w:rFonts w:eastAsia="Batang"/>
                <w:sz w:val="26"/>
                <w:lang w:val="nl-NL"/>
              </w:rPr>
              <w:t>ển</w:t>
            </w:r>
            <w:r>
              <w:rPr>
                <w:rFonts w:eastAsia="Batang"/>
                <w:sz w:val="26"/>
                <w:lang w:val="nl-NL"/>
              </w:rPr>
              <w:t xml:space="preserve"> th</w:t>
            </w:r>
            <w:r w:rsidRPr="00C915D9">
              <w:rPr>
                <w:rFonts w:eastAsia="Batang"/>
                <w:sz w:val="26"/>
                <w:lang w:val="nl-NL"/>
              </w:rPr>
              <w:t>ô</w:t>
            </w:r>
            <w:r>
              <w:rPr>
                <w:rFonts w:eastAsia="Batang"/>
                <w:sz w:val="26"/>
                <w:lang w:val="nl-NL"/>
              </w:rPr>
              <w:t>ng tin tr</w:t>
            </w:r>
            <w:r w:rsidRPr="00C915D9">
              <w:rPr>
                <w:rFonts w:eastAsia="Batang"/>
                <w:sz w:val="26"/>
                <w:lang w:val="nl-NL"/>
              </w:rPr>
              <w:t>ê</w:t>
            </w:r>
            <w:r>
              <w:rPr>
                <w:rFonts w:eastAsia="Batang"/>
                <w:sz w:val="26"/>
                <w:lang w:val="nl-NL"/>
              </w:rPr>
              <w:t>n Internet.</w:t>
            </w: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 w:rsidRPr="0077131C">
              <w:rPr>
                <w:rFonts w:eastAsia="Batang"/>
                <w:sz w:val="26"/>
                <w:lang w:val="nl-NL"/>
              </w:rPr>
              <w:t>- HS lắng nghe.</w:t>
            </w: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>
              <w:rPr>
                <w:rFonts w:eastAsia="Batang"/>
                <w:sz w:val="26"/>
                <w:lang w:val="nl-NL"/>
              </w:rPr>
              <w:t>+ T</w:t>
            </w:r>
            <w:r w:rsidRPr="00C915D9">
              <w:rPr>
                <w:rFonts w:eastAsia="Batang"/>
                <w:sz w:val="26"/>
                <w:lang w:val="nl-NL"/>
              </w:rPr>
              <w:t>ài</w:t>
            </w:r>
            <w:r>
              <w:rPr>
                <w:rFonts w:eastAsia="Batang"/>
                <w:sz w:val="26"/>
                <w:lang w:val="nl-NL"/>
              </w:rPr>
              <w:t xml:space="preserve"> kho</w:t>
            </w:r>
            <w:r w:rsidRPr="00C915D9">
              <w:rPr>
                <w:rFonts w:eastAsia="Batang"/>
                <w:sz w:val="26"/>
                <w:lang w:val="nl-NL"/>
              </w:rPr>
              <w:t>ản</w:t>
            </w:r>
            <w:r>
              <w:rPr>
                <w:rFonts w:eastAsia="Batang"/>
                <w:sz w:val="26"/>
                <w:lang w:val="nl-NL"/>
              </w:rPr>
              <w:t>.</w:t>
            </w:r>
          </w:p>
          <w:p w:rsidR="007E7191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 w:rsidRPr="0077131C">
              <w:rPr>
                <w:rFonts w:eastAsia="Batang"/>
                <w:sz w:val="26"/>
                <w:lang w:val="nl-NL"/>
              </w:rPr>
              <w:t>- HS lắng nghe.</w:t>
            </w: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>
              <w:rPr>
                <w:rFonts w:eastAsia="Batang"/>
                <w:sz w:val="26"/>
                <w:lang w:val="nl-NL"/>
              </w:rPr>
              <w:t xml:space="preserve">+ </w:t>
            </w:r>
            <w:r w:rsidRPr="00C915D9">
              <w:rPr>
                <w:rFonts w:eastAsia="Batang"/>
                <w:sz w:val="26"/>
                <w:lang w:val="nl-NL"/>
              </w:rPr>
              <w:t>Đă</w:t>
            </w:r>
            <w:r>
              <w:rPr>
                <w:rFonts w:eastAsia="Batang"/>
                <w:sz w:val="26"/>
                <w:lang w:val="nl-NL"/>
              </w:rPr>
              <w:t>ng nh</w:t>
            </w:r>
            <w:r w:rsidRPr="00C915D9">
              <w:rPr>
                <w:rFonts w:eastAsia="Batang"/>
                <w:sz w:val="26"/>
                <w:lang w:val="nl-NL"/>
              </w:rPr>
              <w:t>ập</w:t>
            </w:r>
            <w:r>
              <w:rPr>
                <w:rFonts w:eastAsia="Batang"/>
                <w:sz w:val="26"/>
                <w:lang w:val="nl-NL"/>
              </w:rPr>
              <w:t>.</w:t>
            </w: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 w:rsidRPr="0077131C">
              <w:rPr>
                <w:rFonts w:eastAsia="Batang"/>
                <w:sz w:val="26"/>
                <w:lang w:val="nl-NL"/>
              </w:rPr>
              <w:t>- HS lắng nghe.</w:t>
            </w:r>
          </w:p>
          <w:p w:rsidR="007E7191" w:rsidRPr="0077131C" w:rsidRDefault="007E7191" w:rsidP="008148F0">
            <w:pPr>
              <w:spacing w:after="0"/>
              <w:jc w:val="both"/>
              <w:rPr>
                <w:sz w:val="26"/>
              </w:rPr>
            </w:pPr>
            <w:r>
              <w:rPr>
                <w:rFonts w:eastAsia="Batang"/>
                <w:sz w:val="26"/>
                <w:lang w:val="nl-NL"/>
              </w:rPr>
              <w:t>+</w:t>
            </w:r>
            <w:r w:rsidRPr="0077131C">
              <w:rPr>
                <w:rFonts w:eastAsia="Batang"/>
                <w:sz w:val="26"/>
                <w:lang w:val="nl-NL"/>
              </w:rPr>
              <w:t xml:space="preserve"> Gmail, </w:t>
            </w:r>
            <w:r>
              <w:rPr>
                <w:rFonts w:eastAsia="Batang"/>
                <w:sz w:val="26"/>
                <w:lang w:val="nl-NL"/>
              </w:rPr>
              <w:t>Yahoo, Outlook.</w:t>
            </w: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 w:rsidRPr="0077131C">
              <w:rPr>
                <w:rFonts w:eastAsia="Batang"/>
                <w:sz w:val="26"/>
                <w:lang w:val="nl-NL"/>
              </w:rPr>
              <w:t>- HS lắng nghe.</w:t>
            </w: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>
              <w:rPr>
                <w:rFonts w:eastAsia="Batang"/>
                <w:sz w:val="26"/>
                <w:lang w:val="nl-NL"/>
              </w:rPr>
              <w:t>+</w:t>
            </w:r>
            <w:r w:rsidRPr="0077131C">
              <w:rPr>
                <w:rFonts w:eastAsia="Batang"/>
                <w:sz w:val="26"/>
                <w:lang w:val="nl-NL"/>
              </w:rPr>
              <w:t xml:space="preserve"> Hai phần, HS </w:t>
            </w:r>
            <w:r w:rsidRPr="0077131C">
              <w:rPr>
                <w:sz w:val="26"/>
              </w:rPr>
              <w:t>nhận xét.</w:t>
            </w: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 w:rsidRPr="0077131C">
              <w:rPr>
                <w:rFonts w:eastAsia="Batang"/>
                <w:sz w:val="26"/>
                <w:lang w:val="nl-NL"/>
              </w:rPr>
              <w:t>- HS lắng nghe.</w:t>
            </w: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>
              <w:rPr>
                <w:rFonts w:eastAsia="Batang"/>
                <w:sz w:val="26"/>
                <w:lang w:val="nl-NL"/>
              </w:rPr>
              <w:t>+ T</w:t>
            </w:r>
            <w:r w:rsidRPr="00C915D9">
              <w:rPr>
                <w:rFonts w:eastAsia="Batang"/>
                <w:sz w:val="26"/>
                <w:lang w:val="nl-NL"/>
              </w:rPr>
              <w:t>ê</w:t>
            </w:r>
            <w:r>
              <w:rPr>
                <w:rFonts w:eastAsia="Batang"/>
                <w:sz w:val="26"/>
                <w:lang w:val="nl-NL"/>
              </w:rPr>
              <w:t>n ngư</w:t>
            </w:r>
            <w:r w:rsidRPr="00C915D9">
              <w:rPr>
                <w:rFonts w:eastAsia="Batang"/>
                <w:sz w:val="26"/>
                <w:lang w:val="nl-NL"/>
              </w:rPr>
              <w:t>ời</w:t>
            </w:r>
            <w:r>
              <w:rPr>
                <w:rFonts w:eastAsia="Batang"/>
                <w:sz w:val="26"/>
                <w:lang w:val="nl-NL"/>
              </w:rPr>
              <w:t xml:space="preserve"> d</w:t>
            </w:r>
            <w:r w:rsidRPr="00C915D9">
              <w:rPr>
                <w:rFonts w:eastAsia="Batang"/>
                <w:sz w:val="26"/>
                <w:lang w:val="nl-NL"/>
              </w:rPr>
              <w:t>ùng</w:t>
            </w:r>
            <w:r>
              <w:rPr>
                <w:rFonts w:eastAsia="Batang"/>
                <w:sz w:val="26"/>
                <w:lang w:val="nl-NL"/>
              </w:rPr>
              <w:t>, @, t</w:t>
            </w:r>
            <w:r w:rsidRPr="00C915D9">
              <w:rPr>
                <w:rFonts w:eastAsia="Batang"/>
                <w:sz w:val="26"/>
                <w:lang w:val="nl-NL"/>
              </w:rPr>
              <w:t>ê</w:t>
            </w:r>
            <w:r>
              <w:rPr>
                <w:rFonts w:eastAsia="Batang"/>
                <w:sz w:val="26"/>
                <w:lang w:val="nl-NL"/>
              </w:rPr>
              <w:t>n d</w:t>
            </w:r>
            <w:r w:rsidRPr="00C915D9">
              <w:rPr>
                <w:rFonts w:eastAsia="Batang"/>
                <w:sz w:val="26"/>
                <w:lang w:val="nl-NL"/>
              </w:rPr>
              <w:t>ịch</w:t>
            </w:r>
            <w:r>
              <w:rPr>
                <w:rFonts w:eastAsia="Batang"/>
                <w:sz w:val="26"/>
                <w:lang w:val="nl-NL"/>
              </w:rPr>
              <w:t xml:space="preserve"> v</w:t>
            </w:r>
            <w:r w:rsidRPr="00C915D9">
              <w:rPr>
                <w:rFonts w:eastAsia="Batang"/>
                <w:sz w:val="26"/>
                <w:lang w:val="nl-NL"/>
              </w:rPr>
              <w:t>ụ</w:t>
            </w:r>
            <w:r>
              <w:rPr>
                <w:rFonts w:eastAsia="Batang"/>
                <w:sz w:val="26"/>
                <w:lang w:val="nl-NL"/>
              </w:rPr>
              <w:t>.</w:t>
            </w: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 w:rsidRPr="0077131C">
              <w:rPr>
                <w:rFonts w:eastAsia="Batang"/>
                <w:sz w:val="26"/>
                <w:lang w:val="nl-NL"/>
              </w:rPr>
              <w:t>- HS lắng nghe.</w:t>
            </w: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>
              <w:rPr>
                <w:rFonts w:eastAsia="Batang"/>
                <w:sz w:val="26"/>
                <w:lang w:val="nl-NL"/>
              </w:rPr>
              <w:t>+</w:t>
            </w:r>
            <w:r w:rsidRPr="0077131C">
              <w:rPr>
                <w:rFonts w:eastAsia="Batang"/>
                <w:sz w:val="26"/>
                <w:lang w:val="nl-NL"/>
              </w:rPr>
              <w:t xml:space="preserve"> Ký hiệu @, HS </w:t>
            </w:r>
            <w:r w:rsidRPr="0077131C">
              <w:rPr>
                <w:sz w:val="26"/>
              </w:rPr>
              <w:t>nhận xét.</w:t>
            </w: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 w:rsidRPr="0077131C">
              <w:rPr>
                <w:rFonts w:eastAsia="Batang"/>
                <w:sz w:val="26"/>
                <w:lang w:val="nl-NL"/>
              </w:rPr>
              <w:t>- HS lắng nghe.</w:t>
            </w:r>
          </w:p>
          <w:p w:rsidR="005819F3" w:rsidRDefault="005819F3" w:rsidP="008148F0">
            <w:pPr>
              <w:spacing w:after="0"/>
              <w:jc w:val="both"/>
              <w:rPr>
                <w:sz w:val="26"/>
              </w:rPr>
            </w:pPr>
          </w:p>
          <w:p w:rsidR="005819F3" w:rsidRDefault="005819F3" w:rsidP="008148F0">
            <w:pPr>
              <w:spacing w:after="0"/>
              <w:jc w:val="both"/>
              <w:rPr>
                <w:sz w:val="26"/>
              </w:rPr>
            </w:pPr>
          </w:p>
          <w:p w:rsidR="007E7191" w:rsidRDefault="007E7191" w:rsidP="008148F0">
            <w:pPr>
              <w:spacing w:after="0"/>
              <w:rPr>
                <w:sz w:val="26"/>
              </w:rPr>
            </w:pPr>
          </w:p>
          <w:p w:rsidR="005108D5" w:rsidRPr="0077131C" w:rsidRDefault="005108D5" w:rsidP="008148F0">
            <w:pPr>
              <w:spacing w:after="0"/>
              <w:rPr>
                <w:sz w:val="26"/>
              </w:rPr>
            </w:pP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 w:rsidRPr="0077131C">
              <w:rPr>
                <w:rFonts w:eastAsia="Batang"/>
                <w:sz w:val="26"/>
                <w:lang w:val="nl-NL"/>
              </w:rPr>
              <w:t>- HS xem SGK.</w:t>
            </w:r>
          </w:p>
          <w:p w:rsidR="007E7191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>
              <w:rPr>
                <w:rFonts w:eastAsia="Batang"/>
                <w:sz w:val="26"/>
                <w:lang w:val="nl-NL"/>
              </w:rPr>
              <w:t>+</w:t>
            </w:r>
            <w:r w:rsidRPr="0077131C">
              <w:rPr>
                <w:rFonts w:eastAsia="Batang"/>
                <w:sz w:val="26"/>
                <w:lang w:val="nl-NL"/>
              </w:rPr>
              <w:t xml:space="preserve"> HS mô tả quá trình</w:t>
            </w:r>
            <w:r>
              <w:rPr>
                <w:rFonts w:eastAsia="Batang"/>
                <w:sz w:val="26"/>
                <w:lang w:val="nl-NL"/>
              </w:rPr>
              <w:t>, c</w:t>
            </w:r>
            <w:r w:rsidRPr="00840C9E">
              <w:rPr>
                <w:rFonts w:eastAsia="Batang"/>
                <w:sz w:val="26"/>
                <w:lang w:val="nl-NL"/>
              </w:rPr>
              <w:t>ác</w:t>
            </w:r>
            <w:r>
              <w:rPr>
                <w:rFonts w:eastAsia="Batang"/>
                <w:sz w:val="26"/>
                <w:lang w:val="nl-NL"/>
              </w:rPr>
              <w:t xml:space="preserve"> bư</w:t>
            </w:r>
            <w:r w:rsidRPr="00840C9E">
              <w:rPr>
                <w:rFonts w:eastAsia="Batang"/>
                <w:sz w:val="26"/>
                <w:lang w:val="nl-NL"/>
              </w:rPr>
              <w:t>ớc</w:t>
            </w:r>
            <w:r w:rsidRPr="0077131C">
              <w:rPr>
                <w:rFonts w:eastAsia="Batang"/>
                <w:sz w:val="26"/>
                <w:lang w:val="nl-NL"/>
              </w:rPr>
              <w:t xml:space="preserve"> gửi thư. </w:t>
            </w: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 w:rsidRPr="0077131C">
              <w:rPr>
                <w:rFonts w:eastAsia="Batang"/>
                <w:sz w:val="26"/>
                <w:lang w:val="nl-NL"/>
              </w:rPr>
              <w:t>- HS nhận xét.</w:t>
            </w: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>
              <w:rPr>
                <w:rFonts w:eastAsia="Batang"/>
                <w:sz w:val="26"/>
                <w:lang w:val="nl-NL"/>
              </w:rPr>
              <w:t>+</w:t>
            </w:r>
            <w:r w:rsidRPr="0077131C">
              <w:rPr>
                <w:rFonts w:eastAsia="Batang"/>
                <w:sz w:val="26"/>
                <w:lang w:val="nl-NL"/>
              </w:rPr>
              <w:t xml:space="preserve"> HS </w:t>
            </w:r>
            <w:r w:rsidRPr="0077131C">
              <w:rPr>
                <w:sz w:val="26"/>
                <w:lang w:val="nl-NL"/>
              </w:rPr>
              <w:t xml:space="preserve">đọc câu hỏi và </w:t>
            </w:r>
            <w:r w:rsidRPr="0077131C">
              <w:rPr>
                <w:rFonts w:eastAsia="Batang"/>
                <w:sz w:val="26"/>
                <w:lang w:val="nl-NL"/>
              </w:rPr>
              <w:t>trả lời</w:t>
            </w:r>
            <w:r>
              <w:rPr>
                <w:rFonts w:eastAsia="Batang"/>
                <w:sz w:val="26"/>
                <w:lang w:val="nl-NL"/>
              </w:rPr>
              <w:t xml:space="preserve"> </w:t>
            </w:r>
            <w:r w:rsidRPr="00C915D9">
              <w:rPr>
                <w:rFonts w:eastAsia="Batang"/>
                <w:sz w:val="26"/>
                <w:lang w:val="nl-NL"/>
              </w:rPr>
              <w:t>đáp</w:t>
            </w:r>
            <w:r>
              <w:rPr>
                <w:rFonts w:eastAsia="Batang"/>
                <w:sz w:val="26"/>
                <w:lang w:val="nl-NL"/>
              </w:rPr>
              <w:t xml:space="preserve"> </w:t>
            </w:r>
            <w:r w:rsidRPr="00C915D9">
              <w:rPr>
                <w:rFonts w:eastAsia="Batang"/>
                <w:sz w:val="26"/>
                <w:lang w:val="nl-NL"/>
              </w:rPr>
              <w:t>án</w:t>
            </w:r>
            <w:r>
              <w:rPr>
                <w:rFonts w:eastAsia="Batang"/>
                <w:sz w:val="26"/>
                <w:lang w:val="nl-NL"/>
              </w:rPr>
              <w:t xml:space="preserve"> B</w:t>
            </w:r>
            <w:r w:rsidRPr="0077131C">
              <w:rPr>
                <w:rFonts w:eastAsia="Batang"/>
                <w:sz w:val="26"/>
                <w:lang w:val="nl-NL"/>
              </w:rPr>
              <w:t>.</w:t>
            </w: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 w:rsidRPr="0077131C">
              <w:rPr>
                <w:rFonts w:eastAsia="Batang"/>
                <w:sz w:val="26"/>
                <w:lang w:val="nl-NL"/>
              </w:rPr>
              <w:t>- HS nhận xét.</w:t>
            </w:r>
          </w:p>
          <w:p w:rsidR="007E7191" w:rsidRDefault="007E7191" w:rsidP="008148F0">
            <w:pPr>
              <w:spacing w:after="0"/>
              <w:jc w:val="both"/>
              <w:rPr>
                <w:sz w:val="26"/>
                <w:lang w:val="nl-NL"/>
              </w:rPr>
            </w:pPr>
          </w:p>
          <w:p w:rsidR="007E7191" w:rsidRPr="0077131C" w:rsidRDefault="007E7191" w:rsidP="008148F0">
            <w:pPr>
              <w:spacing w:after="0"/>
              <w:jc w:val="both"/>
              <w:rPr>
                <w:sz w:val="26"/>
                <w:lang w:val="nl-NL"/>
              </w:rPr>
            </w:pPr>
          </w:p>
          <w:p w:rsidR="007E7191" w:rsidRDefault="007E7191" w:rsidP="008148F0">
            <w:pPr>
              <w:spacing w:after="0"/>
              <w:jc w:val="both"/>
              <w:rPr>
                <w:sz w:val="26"/>
                <w:lang w:val="nl-NL"/>
              </w:rPr>
            </w:pPr>
          </w:p>
          <w:p w:rsidR="005819F3" w:rsidRPr="0077131C" w:rsidRDefault="005819F3" w:rsidP="008148F0">
            <w:pPr>
              <w:spacing w:after="0"/>
              <w:jc w:val="both"/>
              <w:rPr>
                <w:sz w:val="26"/>
                <w:lang w:val="nl-NL"/>
              </w:rPr>
            </w:pP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 w:rsidRPr="0077131C">
              <w:rPr>
                <w:rFonts w:eastAsia="Batang"/>
                <w:sz w:val="26"/>
                <w:lang w:val="nl-NL"/>
              </w:rPr>
              <w:t>- HS xem SGK.</w:t>
            </w: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>
              <w:rPr>
                <w:rFonts w:eastAsia="Batang"/>
                <w:sz w:val="26"/>
                <w:lang w:val="nl-NL"/>
              </w:rPr>
              <w:t>+</w:t>
            </w:r>
            <w:r w:rsidRPr="0077131C">
              <w:rPr>
                <w:rFonts w:eastAsia="Batang"/>
                <w:sz w:val="26"/>
                <w:lang w:val="nl-NL"/>
              </w:rPr>
              <w:t xml:space="preserve"> HS ghi tên địa chỉ. </w:t>
            </w: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 w:rsidRPr="0077131C">
              <w:rPr>
                <w:rFonts w:eastAsia="Batang"/>
                <w:sz w:val="26"/>
                <w:lang w:val="nl-NL"/>
              </w:rPr>
              <w:t>- HS nhận xét.</w:t>
            </w: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>
              <w:rPr>
                <w:rFonts w:eastAsia="Batang"/>
                <w:sz w:val="26"/>
                <w:lang w:val="nl-NL"/>
              </w:rPr>
              <w:t>+ Ch</w:t>
            </w:r>
            <w:r w:rsidRPr="00841473">
              <w:rPr>
                <w:rFonts w:eastAsia="Batang"/>
                <w:sz w:val="26"/>
                <w:lang w:val="nl-NL"/>
              </w:rPr>
              <w:t>ữ</w:t>
            </w:r>
            <w:r>
              <w:rPr>
                <w:rFonts w:eastAsia="Batang"/>
                <w:sz w:val="26"/>
                <w:lang w:val="nl-NL"/>
              </w:rPr>
              <w:t xml:space="preserve"> thư</w:t>
            </w:r>
            <w:r w:rsidRPr="00841473">
              <w:rPr>
                <w:rFonts w:eastAsia="Batang"/>
                <w:sz w:val="26"/>
                <w:lang w:val="nl-NL"/>
              </w:rPr>
              <w:t>ờng</w:t>
            </w:r>
            <w:r>
              <w:rPr>
                <w:rFonts w:eastAsia="Batang"/>
                <w:sz w:val="26"/>
                <w:lang w:val="nl-NL"/>
              </w:rPr>
              <w:t>, vi</w:t>
            </w:r>
            <w:r w:rsidRPr="00841473">
              <w:rPr>
                <w:rFonts w:eastAsia="Batang"/>
                <w:sz w:val="26"/>
                <w:lang w:val="nl-NL"/>
              </w:rPr>
              <w:t>ết</w:t>
            </w:r>
            <w:r>
              <w:rPr>
                <w:rFonts w:eastAsia="Batang"/>
                <w:sz w:val="26"/>
                <w:lang w:val="nl-NL"/>
              </w:rPr>
              <w:t xml:space="preserve"> li</w:t>
            </w:r>
            <w:r w:rsidRPr="00841473">
              <w:rPr>
                <w:rFonts w:eastAsia="Batang"/>
                <w:sz w:val="26"/>
                <w:lang w:val="nl-NL"/>
              </w:rPr>
              <w:t>ền</w:t>
            </w:r>
            <w:r>
              <w:rPr>
                <w:rFonts w:eastAsia="Batang"/>
                <w:sz w:val="26"/>
                <w:lang w:val="nl-NL"/>
              </w:rPr>
              <w:t>, kh</w:t>
            </w:r>
            <w:r w:rsidRPr="00841473">
              <w:rPr>
                <w:rFonts w:eastAsia="Batang"/>
                <w:sz w:val="26"/>
                <w:lang w:val="nl-NL"/>
              </w:rPr>
              <w:t>ô</w:t>
            </w:r>
            <w:r>
              <w:rPr>
                <w:rFonts w:eastAsia="Batang"/>
                <w:sz w:val="26"/>
                <w:lang w:val="nl-NL"/>
              </w:rPr>
              <w:t>ng d</w:t>
            </w:r>
            <w:r w:rsidRPr="00841473">
              <w:rPr>
                <w:rFonts w:eastAsia="Batang"/>
                <w:sz w:val="26"/>
                <w:lang w:val="nl-NL"/>
              </w:rPr>
              <w:t>ấu</w:t>
            </w:r>
            <w:r>
              <w:rPr>
                <w:rFonts w:eastAsia="Batang"/>
                <w:sz w:val="26"/>
                <w:lang w:val="nl-NL"/>
              </w:rPr>
              <w:t>.</w:t>
            </w:r>
          </w:p>
          <w:p w:rsidR="007E7191" w:rsidRPr="0077131C" w:rsidRDefault="007E7191" w:rsidP="008148F0">
            <w:pPr>
              <w:spacing w:after="0"/>
              <w:jc w:val="both"/>
              <w:rPr>
                <w:sz w:val="26"/>
                <w:lang w:val="nl-NL"/>
              </w:rPr>
            </w:pP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>
              <w:rPr>
                <w:rFonts w:eastAsia="Batang"/>
                <w:sz w:val="26"/>
                <w:lang w:val="nl-NL"/>
              </w:rPr>
              <w:t>- HS trả lời, nhận xét.</w:t>
            </w:r>
          </w:p>
          <w:p w:rsidR="007E7191" w:rsidRPr="0077131C" w:rsidRDefault="007E7191" w:rsidP="008148F0">
            <w:pPr>
              <w:spacing w:after="0"/>
              <w:jc w:val="both"/>
              <w:rPr>
                <w:sz w:val="26"/>
                <w:lang w:val="nl-NL"/>
              </w:rPr>
            </w:pPr>
          </w:p>
          <w:p w:rsidR="007E7191" w:rsidRDefault="007E7191" w:rsidP="008148F0">
            <w:pPr>
              <w:spacing w:after="0"/>
              <w:jc w:val="both"/>
              <w:rPr>
                <w:sz w:val="26"/>
                <w:lang w:val="nl-NL"/>
              </w:rPr>
            </w:pPr>
          </w:p>
          <w:p w:rsidR="005819F3" w:rsidRPr="0077131C" w:rsidRDefault="005819F3" w:rsidP="008148F0">
            <w:pPr>
              <w:spacing w:after="0"/>
              <w:jc w:val="both"/>
              <w:rPr>
                <w:sz w:val="26"/>
                <w:lang w:val="nl-NL"/>
              </w:rPr>
            </w:pP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 w:rsidRPr="0077131C">
              <w:rPr>
                <w:rFonts w:eastAsia="Batang"/>
                <w:sz w:val="26"/>
                <w:lang w:val="nl-NL"/>
              </w:rPr>
              <w:t>- HS xem SGK.</w:t>
            </w: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>
              <w:rPr>
                <w:rFonts w:eastAsia="Batang"/>
                <w:sz w:val="26"/>
                <w:lang w:val="nl-NL"/>
              </w:rPr>
              <w:t>- HS trả lời, nhận xét.</w:t>
            </w:r>
          </w:p>
          <w:p w:rsidR="007E7191" w:rsidRPr="0077131C" w:rsidRDefault="007E7191" w:rsidP="008148F0">
            <w:pPr>
              <w:spacing w:after="0"/>
              <w:jc w:val="both"/>
              <w:rPr>
                <w:sz w:val="26"/>
                <w:lang w:val="nl-NL"/>
              </w:rPr>
            </w:pP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>
              <w:rPr>
                <w:rFonts w:eastAsia="Batang"/>
                <w:sz w:val="26"/>
                <w:lang w:val="nl-NL"/>
              </w:rPr>
              <w:t>+ Ch</w:t>
            </w:r>
            <w:r w:rsidRPr="002768C5">
              <w:rPr>
                <w:rFonts w:eastAsia="Batang"/>
                <w:sz w:val="26"/>
                <w:lang w:val="nl-NL"/>
              </w:rPr>
              <w:t>ữ</w:t>
            </w:r>
            <w:r>
              <w:rPr>
                <w:rFonts w:eastAsia="Batang"/>
                <w:sz w:val="26"/>
                <w:lang w:val="nl-NL"/>
              </w:rPr>
              <w:t xml:space="preserve"> hoa, ch</w:t>
            </w:r>
            <w:r w:rsidRPr="002768C5">
              <w:rPr>
                <w:rFonts w:eastAsia="Batang"/>
                <w:sz w:val="26"/>
                <w:lang w:val="nl-NL"/>
              </w:rPr>
              <w:t>ữ</w:t>
            </w:r>
            <w:r>
              <w:rPr>
                <w:rFonts w:eastAsia="Batang"/>
                <w:sz w:val="26"/>
                <w:lang w:val="nl-NL"/>
              </w:rPr>
              <w:t xml:space="preserve"> thư</w:t>
            </w:r>
            <w:r w:rsidRPr="002768C5">
              <w:rPr>
                <w:rFonts w:eastAsia="Batang"/>
                <w:sz w:val="26"/>
                <w:lang w:val="nl-NL"/>
              </w:rPr>
              <w:t>ờng</w:t>
            </w:r>
            <w:r>
              <w:rPr>
                <w:rFonts w:eastAsia="Batang"/>
                <w:sz w:val="26"/>
                <w:lang w:val="nl-NL"/>
              </w:rPr>
              <w:t>, k</w:t>
            </w:r>
            <w:r w:rsidRPr="002768C5">
              <w:rPr>
                <w:rFonts w:eastAsia="Batang"/>
                <w:sz w:val="26"/>
                <w:lang w:val="nl-NL"/>
              </w:rPr>
              <w:t>ý</w:t>
            </w:r>
            <w:r>
              <w:rPr>
                <w:rFonts w:eastAsia="Batang"/>
                <w:sz w:val="26"/>
                <w:lang w:val="nl-NL"/>
              </w:rPr>
              <w:t xml:space="preserve"> hi</w:t>
            </w:r>
            <w:r w:rsidRPr="002768C5">
              <w:rPr>
                <w:rFonts w:eastAsia="Batang"/>
                <w:sz w:val="26"/>
                <w:lang w:val="nl-NL"/>
              </w:rPr>
              <w:t>ệu</w:t>
            </w:r>
            <w:r>
              <w:rPr>
                <w:rFonts w:eastAsia="Batang"/>
                <w:sz w:val="26"/>
                <w:lang w:val="nl-NL"/>
              </w:rPr>
              <w:t>.</w:t>
            </w: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r>
              <w:rPr>
                <w:rFonts w:eastAsia="Batang"/>
                <w:sz w:val="26"/>
                <w:lang w:val="nl-NL"/>
              </w:rPr>
              <w:t>- HS trả lời, nhận xét.</w:t>
            </w: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</w:p>
          <w:p w:rsidR="007E7191" w:rsidRPr="0077131C" w:rsidRDefault="007E7191" w:rsidP="008148F0">
            <w:pPr>
              <w:spacing w:after="0"/>
              <w:jc w:val="both"/>
              <w:rPr>
                <w:rFonts w:eastAsia="Batang"/>
                <w:sz w:val="26"/>
                <w:lang w:val="nl-NL"/>
              </w:rPr>
            </w:pPr>
            <w:bookmarkStart w:id="1" w:name="_GoBack"/>
            <w:bookmarkEnd w:id="1"/>
            <w:r w:rsidRPr="0077131C">
              <w:rPr>
                <w:rFonts w:eastAsia="Batang"/>
                <w:sz w:val="26"/>
                <w:lang w:val="nl-NL"/>
              </w:rPr>
              <w:t xml:space="preserve">- HS </w:t>
            </w:r>
            <w:r w:rsidRPr="0077131C">
              <w:rPr>
                <w:sz w:val="26"/>
                <w:lang w:val="nl-NL"/>
              </w:rPr>
              <w:t>đọc phần Đọc thêm</w:t>
            </w:r>
            <w:r w:rsidRPr="0077131C">
              <w:rPr>
                <w:rFonts w:eastAsia="Batang"/>
                <w:sz w:val="26"/>
                <w:lang w:val="nl-NL"/>
              </w:rPr>
              <w:t>.</w:t>
            </w:r>
          </w:p>
          <w:p w:rsidR="007E7191" w:rsidRPr="0077131C" w:rsidRDefault="007E7191" w:rsidP="008148F0">
            <w:pPr>
              <w:spacing w:after="0"/>
              <w:rPr>
                <w:sz w:val="26"/>
              </w:rPr>
            </w:pPr>
          </w:p>
        </w:tc>
      </w:tr>
    </w:tbl>
    <w:p w:rsidR="00EB036E" w:rsidRPr="008B732D" w:rsidRDefault="00EB036E">
      <w:pPr>
        <w:rPr>
          <w:sz w:val="28"/>
          <w:szCs w:val="28"/>
        </w:rPr>
      </w:pPr>
    </w:p>
    <w:p w:rsidR="00F70862" w:rsidRPr="008B732D" w:rsidRDefault="00F70862" w:rsidP="00F70862">
      <w:pPr>
        <w:jc w:val="center"/>
        <w:rPr>
          <w:b/>
          <w:sz w:val="28"/>
          <w:szCs w:val="28"/>
        </w:rPr>
      </w:pPr>
      <w:r w:rsidRPr="008B732D">
        <w:rPr>
          <w:b/>
          <w:sz w:val="28"/>
          <w:szCs w:val="28"/>
        </w:rPr>
        <w:t>ĐIỀU CHỈNH SAU BÀY DẠY (NẾU CÓ)</w:t>
      </w:r>
    </w:p>
    <w:p w:rsidR="00F70862" w:rsidRDefault="00F70862" w:rsidP="00F70862">
      <w:pPr>
        <w:tabs>
          <w:tab w:val="left" w:pos="142"/>
          <w:tab w:val="right" w:leader="dot" w:pos="9498"/>
        </w:tabs>
      </w:pPr>
      <w:r>
        <w:tab/>
      </w:r>
      <w:r>
        <w:tab/>
      </w:r>
    </w:p>
    <w:p w:rsidR="00F70862" w:rsidRDefault="00F70862" w:rsidP="00F70862">
      <w:pPr>
        <w:tabs>
          <w:tab w:val="left" w:pos="142"/>
          <w:tab w:val="right" w:leader="dot" w:pos="9498"/>
        </w:tabs>
      </w:pPr>
      <w:r>
        <w:tab/>
      </w:r>
      <w:r>
        <w:tab/>
      </w:r>
    </w:p>
    <w:p w:rsidR="00F70862" w:rsidRDefault="00F70862" w:rsidP="00F70862">
      <w:pPr>
        <w:tabs>
          <w:tab w:val="left" w:pos="142"/>
          <w:tab w:val="right" w:leader="dot" w:pos="9498"/>
        </w:tabs>
      </w:pPr>
      <w:r>
        <w:tab/>
      </w:r>
      <w:r>
        <w:tab/>
      </w:r>
    </w:p>
    <w:sectPr w:rsidR="00F70862" w:rsidSect="001A068F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5068"/>
    <w:multiLevelType w:val="hybridMultilevel"/>
    <w:tmpl w:val="19D4412E"/>
    <w:lvl w:ilvl="0" w:tplc="B3DC7C9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034AF"/>
    <w:multiLevelType w:val="hybridMultilevel"/>
    <w:tmpl w:val="B0E0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92C87"/>
    <w:multiLevelType w:val="hybridMultilevel"/>
    <w:tmpl w:val="61603E26"/>
    <w:lvl w:ilvl="0" w:tplc="F73C609A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91"/>
    <w:rsid w:val="000A4A32"/>
    <w:rsid w:val="001A068F"/>
    <w:rsid w:val="005108D5"/>
    <w:rsid w:val="005224AA"/>
    <w:rsid w:val="005819F3"/>
    <w:rsid w:val="007E7191"/>
    <w:rsid w:val="008B732D"/>
    <w:rsid w:val="00CC2D51"/>
    <w:rsid w:val="00EB036E"/>
    <w:rsid w:val="00F7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191"/>
    <w:pPr>
      <w:spacing w:after="200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E7191"/>
    <w:pPr>
      <w:spacing w:after="0" w:line="240" w:lineRule="auto"/>
    </w:pPr>
    <w:rPr>
      <w:rFonts w:eastAsia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7E7191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7E7191"/>
    <w:pPr>
      <w:ind w:left="720"/>
      <w:contextualSpacing/>
    </w:pPr>
  </w:style>
  <w:style w:type="table" w:styleId="TableGrid">
    <w:name w:val="Table Grid"/>
    <w:basedOn w:val="TableNormal"/>
    <w:rsid w:val="007E7191"/>
    <w:pPr>
      <w:spacing w:line="240" w:lineRule="auto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191"/>
    <w:pPr>
      <w:spacing w:after="200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E7191"/>
    <w:pPr>
      <w:spacing w:after="0" w:line="240" w:lineRule="auto"/>
    </w:pPr>
    <w:rPr>
      <w:rFonts w:eastAsia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7E7191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7E7191"/>
    <w:pPr>
      <w:ind w:left="720"/>
      <w:contextualSpacing/>
    </w:pPr>
  </w:style>
  <w:style w:type="table" w:styleId="TableGrid">
    <w:name w:val="Table Grid"/>
    <w:basedOn w:val="TableNormal"/>
    <w:rsid w:val="007E7191"/>
    <w:pPr>
      <w:spacing w:line="240" w:lineRule="auto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2021-11-23T10:07:00Z</dcterms:created>
  <dcterms:modified xsi:type="dcterms:W3CDTF">2021-11-23T11:13:00Z</dcterms:modified>
</cp:coreProperties>
</file>