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76479C">
      <w:pPr>
        <w:tabs>
          <w:tab w:val="left" w:pos="2520"/>
        </w:tabs>
        <w:ind w:right="289"/>
        <w:jc w:val="center"/>
        <w:rPr>
          <w:b/>
          <w:sz w:val="26"/>
          <w:szCs w:val="26"/>
        </w:rPr>
      </w:pPr>
      <w:r>
        <w:rPr>
          <w:b/>
          <w:sz w:val="26"/>
          <w:szCs w:val="26"/>
        </w:rPr>
        <w:t>CỘNG</w:t>
      </w:r>
      <w:r>
        <w:rPr>
          <w:b/>
          <w:spacing w:val="-8"/>
          <w:sz w:val="26"/>
          <w:szCs w:val="26"/>
        </w:rPr>
        <w:t xml:space="preserve"> </w:t>
      </w:r>
      <w:r>
        <w:rPr>
          <w:b/>
          <w:sz w:val="26"/>
          <w:szCs w:val="26"/>
        </w:rPr>
        <w:t>HÒA</w:t>
      </w:r>
      <w:r>
        <w:rPr>
          <w:b/>
          <w:spacing w:val="-6"/>
          <w:sz w:val="26"/>
          <w:szCs w:val="26"/>
        </w:rPr>
        <w:t xml:space="preserve"> </w:t>
      </w:r>
      <w:r>
        <w:rPr>
          <w:b/>
          <w:sz w:val="26"/>
          <w:szCs w:val="26"/>
        </w:rPr>
        <w:t>XÃ</w:t>
      </w:r>
      <w:r>
        <w:rPr>
          <w:b/>
          <w:spacing w:val="-4"/>
          <w:sz w:val="26"/>
          <w:szCs w:val="26"/>
        </w:rPr>
        <w:t xml:space="preserve"> </w:t>
      </w:r>
      <w:r>
        <w:rPr>
          <w:b/>
          <w:sz w:val="26"/>
          <w:szCs w:val="26"/>
        </w:rPr>
        <w:t>HỘI</w:t>
      </w:r>
      <w:r>
        <w:rPr>
          <w:b/>
          <w:spacing w:val="-6"/>
          <w:sz w:val="26"/>
          <w:szCs w:val="26"/>
        </w:rPr>
        <w:t xml:space="preserve"> </w:t>
      </w:r>
      <w:r>
        <w:rPr>
          <w:b/>
          <w:sz w:val="26"/>
          <w:szCs w:val="26"/>
        </w:rPr>
        <w:t>CHỦ</w:t>
      </w:r>
      <w:r>
        <w:rPr>
          <w:b/>
          <w:spacing w:val="-7"/>
          <w:sz w:val="26"/>
          <w:szCs w:val="26"/>
        </w:rPr>
        <w:t xml:space="preserve"> </w:t>
      </w:r>
      <w:r>
        <w:rPr>
          <w:b/>
          <w:sz w:val="26"/>
          <w:szCs w:val="26"/>
        </w:rPr>
        <w:t>NGHĨA</w:t>
      </w:r>
      <w:r>
        <w:rPr>
          <w:b/>
          <w:spacing w:val="-8"/>
          <w:sz w:val="26"/>
          <w:szCs w:val="26"/>
        </w:rPr>
        <w:t xml:space="preserve"> </w:t>
      </w:r>
      <w:r>
        <w:rPr>
          <w:b/>
          <w:sz w:val="26"/>
          <w:szCs w:val="26"/>
        </w:rPr>
        <w:t>VIỆT</w:t>
      </w:r>
      <w:r>
        <w:rPr>
          <w:b/>
          <w:spacing w:val="-6"/>
          <w:sz w:val="26"/>
          <w:szCs w:val="26"/>
        </w:rPr>
        <w:t xml:space="preserve"> </w:t>
      </w:r>
      <w:r>
        <w:rPr>
          <w:b/>
          <w:spacing w:val="-5"/>
          <w:sz w:val="26"/>
          <w:szCs w:val="26"/>
        </w:rPr>
        <w:t>NAM</w:t>
      </w:r>
    </w:p>
    <w:p w14:paraId="2CA604C3">
      <w:pPr>
        <w:tabs>
          <w:tab w:val="left" w:pos="2520"/>
        </w:tabs>
        <w:ind w:right="286"/>
        <w:jc w:val="center"/>
        <w:rPr>
          <w:b/>
          <w:sz w:val="26"/>
          <w:szCs w:val="26"/>
        </w:rPr>
      </w:pPr>
      <w:r>
        <w:rPr>
          <w:b/>
          <w:sz w:val="26"/>
          <w:szCs w:val="26"/>
        </w:rPr>
        <w:t>Độc</w:t>
      </w:r>
      <w:r>
        <w:rPr>
          <w:b/>
          <w:spacing w:val="-5"/>
          <w:sz w:val="26"/>
          <w:szCs w:val="26"/>
        </w:rPr>
        <w:t xml:space="preserve"> </w:t>
      </w:r>
      <w:r>
        <w:rPr>
          <w:b/>
          <w:sz w:val="26"/>
          <w:szCs w:val="26"/>
        </w:rPr>
        <w:t>lập</w:t>
      </w:r>
      <w:r>
        <w:rPr>
          <w:b/>
          <w:spacing w:val="-4"/>
          <w:sz w:val="26"/>
          <w:szCs w:val="26"/>
        </w:rPr>
        <w:t xml:space="preserve"> </w:t>
      </w:r>
      <w:r>
        <w:rPr>
          <w:b/>
          <w:sz w:val="26"/>
          <w:szCs w:val="26"/>
        </w:rPr>
        <w:t>-</w:t>
      </w:r>
      <w:r>
        <w:rPr>
          <w:b/>
          <w:spacing w:val="-1"/>
          <w:sz w:val="26"/>
          <w:szCs w:val="26"/>
        </w:rPr>
        <w:t xml:space="preserve"> </w:t>
      </w:r>
      <w:r>
        <w:rPr>
          <w:b/>
          <w:sz w:val="26"/>
          <w:szCs w:val="26"/>
        </w:rPr>
        <w:t>Tự</w:t>
      </w:r>
      <w:r>
        <w:rPr>
          <w:b/>
          <w:spacing w:val="-4"/>
          <w:sz w:val="26"/>
          <w:szCs w:val="26"/>
        </w:rPr>
        <w:t xml:space="preserve"> </w:t>
      </w:r>
      <w:r>
        <w:rPr>
          <w:b/>
          <w:sz w:val="26"/>
          <w:szCs w:val="26"/>
        </w:rPr>
        <w:t>do</w:t>
      </w:r>
      <w:r>
        <w:rPr>
          <w:b/>
          <w:spacing w:val="-4"/>
          <w:sz w:val="26"/>
          <w:szCs w:val="26"/>
        </w:rPr>
        <w:t xml:space="preserve"> </w:t>
      </w:r>
      <w:r>
        <w:rPr>
          <w:b/>
          <w:sz w:val="26"/>
          <w:szCs w:val="26"/>
        </w:rPr>
        <w:t>-</w:t>
      </w:r>
      <w:r>
        <w:rPr>
          <w:b/>
          <w:spacing w:val="-1"/>
          <w:sz w:val="26"/>
          <w:szCs w:val="26"/>
        </w:rPr>
        <w:t xml:space="preserve"> </w:t>
      </w:r>
      <w:r>
        <w:rPr>
          <w:b/>
          <w:sz w:val="26"/>
          <w:szCs w:val="26"/>
        </w:rPr>
        <w:t>Hạnh</w:t>
      </w:r>
      <w:r>
        <w:rPr>
          <w:b/>
          <w:spacing w:val="-4"/>
          <w:sz w:val="26"/>
          <w:szCs w:val="26"/>
        </w:rPr>
        <w:t xml:space="preserve"> phúc</w:t>
      </w:r>
    </w:p>
    <w:p w14:paraId="7811858D">
      <w:pPr>
        <w:pStyle w:val="8"/>
        <w:tabs>
          <w:tab w:val="left" w:pos="2520"/>
        </w:tabs>
        <w:rPr>
          <w:b/>
          <w:sz w:val="26"/>
          <w:szCs w:val="26"/>
        </w:rPr>
      </w:pPr>
      <w:r>
        <w:rPr>
          <w:sz w:val="26"/>
          <w:szCs w:val="26"/>
          <w:lang w:val="en-US"/>
        </w:rPr>
        <mc:AlternateContent>
          <mc:Choice Requires="wps">
            <w:drawing>
              <wp:anchor distT="0" distB="0" distL="0" distR="0" simplePos="0" relativeHeight="251659264" behindDoc="1" locked="0" layoutInCell="1" allowOverlap="1">
                <wp:simplePos x="0" y="0"/>
                <wp:positionH relativeFrom="page">
                  <wp:posOffset>2971800</wp:posOffset>
                </wp:positionH>
                <wp:positionV relativeFrom="paragraph">
                  <wp:posOffset>45085</wp:posOffset>
                </wp:positionV>
                <wp:extent cx="181483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1814830" cy="1270"/>
                        </a:xfrm>
                        <a:custGeom>
                          <a:avLst/>
                          <a:gdLst/>
                          <a:ahLst/>
                          <a:cxnLst/>
                          <a:rect l="l" t="t" r="r" b="b"/>
                          <a:pathLst>
                            <a:path w="1814830">
                              <a:moveTo>
                                <a:pt x="0" y="0"/>
                              </a:moveTo>
                              <a:lnTo>
                                <a:pt x="1814829" y="0"/>
                              </a:lnTo>
                            </a:path>
                          </a:pathLst>
                        </a:custGeom>
                        <a:ln w="6096">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34pt;margin-top:3.55pt;height:0.1pt;width:142.9pt;mso-position-horizontal-relative:page;mso-wrap-distance-bottom:0pt;mso-wrap-distance-top:0pt;z-index:-251657216;mso-width-relative:page;mso-height-relative:page;" filled="f" stroked="t" coordsize="1814830,1" o:gfxdata="UEsDBAoAAAAAAIdO4kAAAAAAAAAAAAAAAAAEAAAAZHJzL1BLAwQUAAAACACHTuJApKkwV9gAAAAH&#10;AQAADwAAAGRycy9kb3ducmV2LnhtbE2PS0/DMBCE70j8B2uRuFE7FNoqxKkQiIfEBQpCHJ14mwTs&#10;tRu7D/49ywluu5rRzDfV8uCd2OGYhkAaiokCgdQGO1Cn4e317mwBImVD1rhAqOEbEyzr46PKlDbs&#10;6QV3q9wJDqFUGg19zrGUMrU9epMmISKxtg6jN5nfsZN2NHsO906eKzWT3gzEDb2JeNNj+7Xaeu69&#10;f358cJtB5feNi/Hj+rZ5Wn9qfXpSqCsQGQ/5zwy/+IwONTM1YUs2CafhYrbgLVnDvADB+vxyylMa&#10;PqYg60r+569/AFBLAwQUAAAACACHTuJAzoyAXBQCAAB8BAAADgAAAGRycy9lMm9Eb2MueG1srVRN&#10;j9owEL1X6n+wfC8BtqJsRFhVi3ZVqWpX2u0PMI5DLPmrM4bAv+/YSYDSyx7KITx7Js/z5o2zejha&#10;ww4KUHtX8dlkyply0tfa7Sr+6+3p05IzjMLVwninKn5SyB/WHz+sulCquW+9qRUwInFYdqHibYyh&#10;LAqUrbICJz4oR8HGgxWRlrArahAdsVtTzKfTRdF5qAN4qRBpd9MH+cAI7yH0TaOl2ni5t8rFnhWU&#10;EZEkYasD8nWutmmUjD+bBlVkpuKkNOYnHUJ4m57FeiXKHYjQajmUIN5Two0mK7SjQ89UGxEF24P+&#10;h8pqCR59EyfS26IXkjtCKmbTm968tiKorIVajeHcdPx/tPLH4QWYrmkS7jhzwpLjz0M7aIfa0wUs&#10;Kes1vMCwQoJJ67EBm/5JBTvmlp7OLVXHyCRtzpazz8s76rak2Gz+JXe8uLwr9xiflc884vAdY29I&#10;PSLRjkge3QiBbE2Gmmxo5IwMhWzotjc0iJjeS8UlyLpLIWnP+oN68zkabyqn0i5R466zspT5PWej&#10;SsrtMwikY9arAeSjCV+LMy5VsZjeL/KcoDe6ftLGpCoQdttHA+wg0pTmX9JBDH+lBcC4Edj2eTk0&#10;pBlH2cmo3pqEtr4+kbMdeVlx/L0XoDgz3xzNTroHI4ARbEcA0Tz6fFtSac5/3Uff6ORLPqHnHRY0&#10;lLnM4QKlqb9e56zLR2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pMFfYAAAABwEAAA8AAAAA&#10;AAAAAQAgAAAAIgAAAGRycy9kb3ducmV2LnhtbFBLAQIUABQAAAAIAIdO4kDOjIBcFAIAAHwEAAAO&#10;AAAAAAAAAAEAIAAAACcBAABkcnMvZTJvRG9jLnhtbFBLBQYAAAAABgAGAFkBAACtBQAAAAA=&#10;" path="m0,0l1814829,0e">
                <v:fill on="f" focussize="0,0"/>
                <v:stroke weight="0.48pt" color="#000000" joinstyle="round"/>
                <v:imagedata o:title=""/>
                <o:lock v:ext="edit" aspectratio="f"/>
                <v:textbox inset="0mm,0mm,0mm,0mm"/>
                <w10:wrap type="topAndBottom"/>
              </v:shape>
            </w:pict>
          </mc:Fallback>
        </mc:AlternateContent>
      </w:r>
    </w:p>
    <w:p w14:paraId="533D74D2">
      <w:pPr>
        <w:tabs>
          <w:tab w:val="left" w:pos="2520"/>
        </w:tabs>
        <w:ind w:right="288"/>
        <w:jc w:val="center"/>
        <w:rPr>
          <w:b/>
          <w:sz w:val="26"/>
          <w:szCs w:val="26"/>
        </w:rPr>
      </w:pPr>
    </w:p>
    <w:p w14:paraId="77B78D34">
      <w:pPr>
        <w:tabs>
          <w:tab w:val="left" w:pos="2520"/>
        </w:tabs>
        <w:ind w:right="288"/>
        <w:jc w:val="center"/>
        <w:rPr>
          <w:b/>
          <w:sz w:val="28"/>
          <w:szCs w:val="28"/>
        </w:rPr>
      </w:pPr>
      <w:r>
        <w:rPr>
          <w:b/>
          <w:sz w:val="28"/>
          <w:szCs w:val="28"/>
        </w:rPr>
        <w:t>ĐƠN</w:t>
      </w:r>
      <w:r>
        <w:rPr>
          <w:b/>
          <w:spacing w:val="-8"/>
          <w:sz w:val="28"/>
          <w:szCs w:val="28"/>
        </w:rPr>
        <w:t xml:space="preserve"> </w:t>
      </w:r>
      <w:r>
        <w:rPr>
          <w:b/>
          <w:sz w:val="28"/>
          <w:szCs w:val="28"/>
        </w:rPr>
        <w:t>YÊU</w:t>
      </w:r>
      <w:r>
        <w:rPr>
          <w:b/>
          <w:spacing w:val="-8"/>
          <w:sz w:val="28"/>
          <w:szCs w:val="28"/>
        </w:rPr>
        <w:t xml:space="preserve"> </w:t>
      </w:r>
      <w:r>
        <w:rPr>
          <w:b/>
          <w:sz w:val="28"/>
          <w:szCs w:val="28"/>
        </w:rPr>
        <w:t>CẦU</w:t>
      </w:r>
      <w:r>
        <w:rPr>
          <w:b/>
          <w:spacing w:val="-4"/>
          <w:sz w:val="28"/>
          <w:szCs w:val="28"/>
        </w:rPr>
        <w:t xml:space="preserve"> </w:t>
      </w:r>
      <w:r>
        <w:rPr>
          <w:b/>
          <w:sz w:val="28"/>
          <w:szCs w:val="28"/>
        </w:rPr>
        <w:t>CÔNG</w:t>
      </w:r>
      <w:r>
        <w:rPr>
          <w:b/>
          <w:spacing w:val="-8"/>
          <w:sz w:val="28"/>
          <w:szCs w:val="28"/>
        </w:rPr>
        <w:t xml:space="preserve"> </w:t>
      </w:r>
      <w:r>
        <w:rPr>
          <w:b/>
          <w:sz w:val="28"/>
          <w:szCs w:val="28"/>
        </w:rPr>
        <w:t>NHẬN</w:t>
      </w:r>
      <w:r>
        <w:rPr>
          <w:b/>
          <w:spacing w:val="-8"/>
          <w:sz w:val="28"/>
          <w:szCs w:val="28"/>
        </w:rPr>
        <w:t xml:space="preserve"> </w:t>
      </w:r>
      <w:r>
        <w:rPr>
          <w:b/>
          <w:sz w:val="28"/>
          <w:szCs w:val="28"/>
        </w:rPr>
        <w:t>SÁNG</w:t>
      </w:r>
      <w:r>
        <w:rPr>
          <w:b/>
          <w:spacing w:val="-7"/>
          <w:sz w:val="28"/>
          <w:szCs w:val="28"/>
        </w:rPr>
        <w:t xml:space="preserve"> </w:t>
      </w:r>
      <w:r>
        <w:rPr>
          <w:b/>
          <w:spacing w:val="-4"/>
          <w:sz w:val="28"/>
          <w:szCs w:val="28"/>
        </w:rPr>
        <w:t>KIẾN</w:t>
      </w:r>
    </w:p>
    <w:p w14:paraId="57B0F9D4">
      <w:pPr>
        <w:tabs>
          <w:tab w:val="left" w:pos="2520"/>
        </w:tabs>
        <w:ind w:right="330"/>
        <w:jc w:val="center"/>
        <w:rPr>
          <w:sz w:val="26"/>
          <w:szCs w:val="26"/>
        </w:rPr>
      </w:pPr>
    </w:p>
    <w:p w14:paraId="3DA3E37E">
      <w:pPr>
        <w:tabs>
          <w:tab w:val="left" w:pos="2520"/>
        </w:tabs>
        <w:spacing w:before="294"/>
        <w:ind w:right="330"/>
        <w:jc w:val="center"/>
        <w:rPr>
          <w:rFonts w:hint="default"/>
          <w:b/>
          <w:spacing w:val="-2"/>
          <w:sz w:val="26"/>
          <w:lang w:val="en-US"/>
        </w:rPr>
      </w:pPr>
      <w:r>
        <w:rPr>
          <w:sz w:val="28"/>
          <w:szCs w:val="28"/>
        </w:rPr>
        <w:t xml:space="preserve">                Kính</w:t>
      </w:r>
      <w:r>
        <w:rPr>
          <w:spacing w:val="-7"/>
          <w:sz w:val="28"/>
          <w:szCs w:val="28"/>
        </w:rPr>
        <w:t xml:space="preserve"> </w:t>
      </w:r>
      <w:r>
        <w:rPr>
          <w:spacing w:val="-2"/>
          <w:sz w:val="28"/>
          <w:szCs w:val="28"/>
        </w:rPr>
        <w:t xml:space="preserve">gửi: </w:t>
      </w:r>
      <w:r>
        <w:rPr>
          <w:b/>
          <w:spacing w:val="-2"/>
          <w:sz w:val="28"/>
          <w:szCs w:val="28"/>
        </w:rPr>
        <w:t>Hội</w:t>
      </w:r>
      <w:r>
        <w:rPr>
          <w:b/>
          <w:spacing w:val="-2"/>
          <w:sz w:val="28"/>
          <w:szCs w:val="28"/>
          <w:lang w:val="vi-VN"/>
        </w:rPr>
        <w:t xml:space="preserve"> đồng </w:t>
      </w:r>
      <w:r>
        <w:rPr>
          <w:b/>
          <w:spacing w:val="-2"/>
          <w:sz w:val="28"/>
          <w:szCs w:val="28"/>
        </w:rPr>
        <w:t xml:space="preserve">xét duyệt sáng kiến </w:t>
      </w:r>
      <w:r>
        <w:rPr>
          <w:rFonts w:hint="default"/>
          <w:b/>
          <w:spacing w:val="-2"/>
          <w:sz w:val="26"/>
          <w:lang w:val="en-US"/>
        </w:rPr>
        <w:t>Trường Tiểu học Giồng Găng</w:t>
      </w:r>
    </w:p>
    <w:p w14:paraId="167BF68F">
      <w:pPr>
        <w:tabs>
          <w:tab w:val="left" w:pos="2520"/>
        </w:tabs>
        <w:spacing w:before="294"/>
        <w:ind w:right="330"/>
        <w:jc w:val="center"/>
        <w:rPr>
          <w:b/>
          <w:sz w:val="26"/>
          <w:lang w:val="en-US"/>
        </w:rPr>
      </w:pPr>
      <w:bookmarkStart w:id="0" w:name="_GoBack"/>
      <w:bookmarkEnd w:id="0"/>
      <w:r>
        <w:rPr>
          <w:b/>
          <w:spacing w:val="-2"/>
          <w:sz w:val="26"/>
          <w:lang w:val="en-US"/>
        </w:rPr>
        <w:t xml:space="preserve"> </w:t>
      </w:r>
    </w:p>
    <w:p w14:paraId="7052F812">
      <w:pPr>
        <w:pStyle w:val="17"/>
        <w:numPr>
          <w:ilvl w:val="0"/>
          <w:numId w:val="1"/>
        </w:numPr>
        <w:tabs>
          <w:tab w:val="left" w:pos="1310"/>
          <w:tab w:val="left" w:pos="2520"/>
        </w:tabs>
        <w:spacing w:before="0"/>
        <w:ind w:left="1310" w:hanging="258"/>
        <w:rPr>
          <w:bCs/>
          <w:sz w:val="26"/>
          <w:szCs w:val="26"/>
        </w:rPr>
      </w:pPr>
      <w:r>
        <w:rPr>
          <w:bCs/>
          <w:sz w:val="26"/>
          <w:szCs w:val="26"/>
        </w:rPr>
        <w:t>Tôi</w:t>
      </w:r>
      <w:r>
        <w:rPr>
          <w:bCs/>
          <w:spacing w:val="-5"/>
          <w:sz w:val="26"/>
          <w:szCs w:val="26"/>
        </w:rPr>
        <w:t xml:space="preserve"> </w:t>
      </w:r>
      <w:r>
        <w:rPr>
          <w:bCs/>
          <w:sz w:val="26"/>
          <w:szCs w:val="26"/>
        </w:rPr>
        <w:t>(chúng</w:t>
      </w:r>
      <w:r>
        <w:rPr>
          <w:bCs/>
          <w:spacing w:val="-4"/>
          <w:sz w:val="26"/>
          <w:szCs w:val="26"/>
        </w:rPr>
        <w:t xml:space="preserve"> </w:t>
      </w:r>
      <w:r>
        <w:rPr>
          <w:bCs/>
          <w:sz w:val="26"/>
          <w:szCs w:val="26"/>
        </w:rPr>
        <w:t>tôi)</w:t>
      </w:r>
      <w:r>
        <w:rPr>
          <w:bCs/>
          <w:spacing w:val="-3"/>
          <w:sz w:val="26"/>
          <w:szCs w:val="26"/>
        </w:rPr>
        <w:t xml:space="preserve"> </w:t>
      </w:r>
      <w:r>
        <w:rPr>
          <w:bCs/>
          <w:sz w:val="26"/>
          <w:szCs w:val="26"/>
        </w:rPr>
        <w:t>ghi</w:t>
      </w:r>
      <w:r>
        <w:rPr>
          <w:bCs/>
          <w:spacing w:val="-4"/>
          <w:sz w:val="26"/>
          <w:szCs w:val="26"/>
        </w:rPr>
        <w:t xml:space="preserve"> </w:t>
      </w:r>
      <w:r>
        <w:rPr>
          <w:bCs/>
          <w:sz w:val="26"/>
          <w:szCs w:val="26"/>
        </w:rPr>
        <w:t>tên</w:t>
      </w:r>
      <w:r>
        <w:rPr>
          <w:bCs/>
          <w:spacing w:val="-5"/>
          <w:sz w:val="26"/>
          <w:szCs w:val="26"/>
        </w:rPr>
        <w:t xml:space="preserve"> </w:t>
      </w:r>
      <w:r>
        <w:rPr>
          <w:bCs/>
          <w:sz w:val="26"/>
          <w:szCs w:val="26"/>
        </w:rPr>
        <w:t>dưới</w:t>
      </w:r>
      <w:r>
        <w:rPr>
          <w:bCs/>
          <w:spacing w:val="-4"/>
          <w:sz w:val="26"/>
          <w:szCs w:val="26"/>
        </w:rPr>
        <w:t xml:space="preserve"> đây:</w:t>
      </w:r>
    </w:p>
    <w:tbl>
      <w:tblPr>
        <w:tblStyle w:val="6"/>
        <w:tblW w:w="9856" w:type="dxa"/>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2268"/>
        <w:gridCol w:w="1256"/>
        <w:gridCol w:w="1437"/>
        <w:gridCol w:w="992"/>
        <w:gridCol w:w="993"/>
        <w:gridCol w:w="2149"/>
      </w:tblGrid>
      <w:tr w14:paraId="235A0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761" w:type="dxa"/>
          </w:tcPr>
          <w:p w14:paraId="3A163FC8">
            <w:pPr>
              <w:pStyle w:val="18"/>
              <w:tabs>
                <w:tab w:val="left" w:pos="2520"/>
              </w:tabs>
              <w:jc w:val="center"/>
              <w:rPr>
                <w:sz w:val="26"/>
                <w:szCs w:val="26"/>
              </w:rPr>
            </w:pPr>
          </w:p>
          <w:p w14:paraId="02999F3F">
            <w:pPr>
              <w:pStyle w:val="18"/>
              <w:tabs>
                <w:tab w:val="left" w:pos="2520"/>
              </w:tabs>
              <w:jc w:val="center"/>
              <w:rPr>
                <w:sz w:val="26"/>
                <w:szCs w:val="26"/>
              </w:rPr>
            </w:pPr>
          </w:p>
          <w:p w14:paraId="5A7EE138">
            <w:pPr>
              <w:pStyle w:val="18"/>
              <w:tabs>
                <w:tab w:val="left" w:pos="2520"/>
              </w:tabs>
              <w:ind w:left="218" w:right="211" w:firstLine="38"/>
              <w:jc w:val="center"/>
              <w:rPr>
                <w:b/>
                <w:sz w:val="26"/>
                <w:szCs w:val="26"/>
              </w:rPr>
            </w:pPr>
            <w:r>
              <w:rPr>
                <w:b/>
                <w:spacing w:val="-6"/>
                <w:sz w:val="26"/>
                <w:szCs w:val="26"/>
              </w:rPr>
              <w:t xml:space="preserve">Số </w:t>
            </w:r>
            <w:r>
              <w:rPr>
                <w:b/>
                <w:spacing w:val="-5"/>
                <w:sz w:val="26"/>
                <w:szCs w:val="26"/>
              </w:rPr>
              <w:t>TT</w:t>
            </w:r>
          </w:p>
        </w:tc>
        <w:tc>
          <w:tcPr>
            <w:tcW w:w="2268" w:type="dxa"/>
          </w:tcPr>
          <w:p w14:paraId="5092F710">
            <w:pPr>
              <w:pStyle w:val="18"/>
              <w:tabs>
                <w:tab w:val="left" w:pos="2520"/>
              </w:tabs>
              <w:jc w:val="center"/>
              <w:rPr>
                <w:sz w:val="26"/>
                <w:szCs w:val="26"/>
              </w:rPr>
            </w:pPr>
          </w:p>
          <w:p w14:paraId="311D09DD">
            <w:pPr>
              <w:pStyle w:val="18"/>
              <w:tabs>
                <w:tab w:val="left" w:pos="2520"/>
              </w:tabs>
              <w:jc w:val="center"/>
              <w:rPr>
                <w:sz w:val="26"/>
                <w:szCs w:val="26"/>
              </w:rPr>
            </w:pPr>
          </w:p>
          <w:p w14:paraId="42103016">
            <w:pPr>
              <w:pStyle w:val="18"/>
              <w:tabs>
                <w:tab w:val="left" w:pos="2520"/>
              </w:tabs>
              <w:ind w:left="172"/>
              <w:jc w:val="center"/>
              <w:rPr>
                <w:b/>
                <w:sz w:val="26"/>
                <w:szCs w:val="26"/>
              </w:rPr>
            </w:pPr>
            <w:r>
              <w:rPr>
                <w:b/>
                <w:sz w:val="26"/>
                <w:szCs w:val="26"/>
              </w:rPr>
              <w:t>Họ</w:t>
            </w:r>
            <w:r>
              <w:rPr>
                <w:b/>
                <w:spacing w:val="-5"/>
                <w:sz w:val="26"/>
                <w:szCs w:val="26"/>
              </w:rPr>
              <w:t xml:space="preserve"> </w:t>
            </w:r>
            <w:r>
              <w:rPr>
                <w:b/>
                <w:sz w:val="26"/>
                <w:szCs w:val="26"/>
              </w:rPr>
              <w:t>và</w:t>
            </w:r>
            <w:r>
              <w:rPr>
                <w:b/>
                <w:spacing w:val="-5"/>
                <w:sz w:val="26"/>
                <w:szCs w:val="26"/>
              </w:rPr>
              <w:t xml:space="preserve"> </w:t>
            </w:r>
            <w:r>
              <w:rPr>
                <w:b/>
                <w:spacing w:val="-5"/>
                <w:sz w:val="26"/>
                <w:szCs w:val="26"/>
                <w:lang w:val="en-US"/>
              </w:rPr>
              <w:t xml:space="preserve">   </w:t>
            </w:r>
            <w:r>
              <w:rPr>
                <w:b/>
                <w:spacing w:val="-5"/>
                <w:sz w:val="26"/>
                <w:szCs w:val="26"/>
              </w:rPr>
              <w:t>tên</w:t>
            </w:r>
          </w:p>
        </w:tc>
        <w:tc>
          <w:tcPr>
            <w:tcW w:w="1256" w:type="dxa"/>
          </w:tcPr>
          <w:p w14:paraId="02119CCE">
            <w:pPr>
              <w:pStyle w:val="18"/>
              <w:tabs>
                <w:tab w:val="left" w:pos="2520"/>
              </w:tabs>
              <w:jc w:val="center"/>
              <w:rPr>
                <w:sz w:val="26"/>
                <w:szCs w:val="26"/>
              </w:rPr>
            </w:pPr>
          </w:p>
          <w:p w14:paraId="78B93205">
            <w:pPr>
              <w:pStyle w:val="18"/>
              <w:ind w:left="177" w:right="170" w:firstLine="28"/>
              <w:jc w:val="center"/>
              <w:rPr>
                <w:b/>
                <w:sz w:val="26"/>
                <w:szCs w:val="26"/>
              </w:rPr>
            </w:pPr>
            <w:r>
              <w:rPr>
                <w:b/>
                <w:spacing w:val="-4"/>
                <w:sz w:val="26"/>
                <w:szCs w:val="26"/>
              </w:rPr>
              <w:t xml:space="preserve">Ngày </w:t>
            </w:r>
            <w:r>
              <w:rPr>
                <w:b/>
                <w:spacing w:val="-2"/>
                <w:sz w:val="26"/>
                <w:szCs w:val="26"/>
              </w:rPr>
              <w:t xml:space="preserve">tháng </w:t>
            </w:r>
            <w:r>
              <w:rPr>
                <w:b/>
                <w:spacing w:val="-4"/>
                <w:sz w:val="26"/>
                <w:szCs w:val="26"/>
              </w:rPr>
              <w:t>năm sinh</w:t>
            </w:r>
          </w:p>
        </w:tc>
        <w:tc>
          <w:tcPr>
            <w:tcW w:w="1437" w:type="dxa"/>
          </w:tcPr>
          <w:p w14:paraId="73C0E9F1">
            <w:pPr>
              <w:pStyle w:val="18"/>
              <w:tabs>
                <w:tab w:val="left" w:pos="2520"/>
              </w:tabs>
              <w:jc w:val="center"/>
              <w:rPr>
                <w:sz w:val="26"/>
                <w:szCs w:val="26"/>
              </w:rPr>
            </w:pPr>
          </w:p>
          <w:p w14:paraId="4ADBCAB2">
            <w:pPr>
              <w:pStyle w:val="18"/>
              <w:tabs>
                <w:tab w:val="left" w:pos="2520"/>
              </w:tabs>
              <w:ind w:left="133" w:right="128" w:hanging="1"/>
              <w:jc w:val="center"/>
              <w:rPr>
                <w:b/>
                <w:sz w:val="26"/>
                <w:szCs w:val="26"/>
              </w:rPr>
            </w:pPr>
            <w:r>
              <w:rPr>
                <w:b/>
                <w:sz w:val="26"/>
                <w:szCs w:val="26"/>
              </w:rPr>
              <w:t>Nơi</w:t>
            </w:r>
            <w:r>
              <w:rPr>
                <w:b/>
                <w:spacing w:val="-17"/>
                <w:sz w:val="26"/>
                <w:szCs w:val="26"/>
              </w:rPr>
              <w:t xml:space="preserve"> </w:t>
            </w:r>
            <w:r>
              <w:rPr>
                <w:b/>
                <w:sz w:val="26"/>
                <w:szCs w:val="26"/>
              </w:rPr>
              <w:t>công tác</w:t>
            </w:r>
            <w:r>
              <w:rPr>
                <w:b/>
                <w:spacing w:val="-5"/>
                <w:sz w:val="26"/>
                <w:szCs w:val="26"/>
              </w:rPr>
              <w:t xml:space="preserve"> </w:t>
            </w:r>
            <w:r>
              <w:rPr>
                <w:b/>
                <w:spacing w:val="-4"/>
                <w:sz w:val="26"/>
                <w:szCs w:val="26"/>
              </w:rPr>
              <w:t>(hoặc</w:t>
            </w:r>
          </w:p>
          <w:p w14:paraId="6CFBEA26">
            <w:pPr>
              <w:pStyle w:val="18"/>
              <w:ind w:left="3"/>
              <w:jc w:val="center"/>
              <w:rPr>
                <w:b/>
                <w:sz w:val="26"/>
                <w:szCs w:val="26"/>
              </w:rPr>
            </w:pPr>
            <w:r>
              <w:rPr>
                <w:b/>
                <w:sz w:val="26"/>
                <w:szCs w:val="26"/>
              </w:rPr>
              <w:t>nơi</w:t>
            </w:r>
            <w:r>
              <w:rPr>
                <w:b/>
                <w:spacing w:val="-17"/>
                <w:sz w:val="26"/>
                <w:szCs w:val="26"/>
              </w:rPr>
              <w:t xml:space="preserve"> </w:t>
            </w:r>
            <w:r>
              <w:rPr>
                <w:b/>
                <w:sz w:val="26"/>
                <w:szCs w:val="26"/>
              </w:rPr>
              <w:t xml:space="preserve">thường </w:t>
            </w:r>
            <w:r>
              <w:rPr>
                <w:b/>
                <w:spacing w:val="-4"/>
                <w:sz w:val="26"/>
                <w:szCs w:val="26"/>
              </w:rPr>
              <w:t>trú)</w:t>
            </w:r>
          </w:p>
        </w:tc>
        <w:tc>
          <w:tcPr>
            <w:tcW w:w="992" w:type="dxa"/>
          </w:tcPr>
          <w:p w14:paraId="1752ABB1">
            <w:pPr>
              <w:pStyle w:val="18"/>
              <w:tabs>
                <w:tab w:val="left" w:pos="2520"/>
              </w:tabs>
              <w:jc w:val="center"/>
              <w:rPr>
                <w:sz w:val="26"/>
                <w:szCs w:val="26"/>
              </w:rPr>
            </w:pPr>
          </w:p>
          <w:p w14:paraId="599170C1">
            <w:pPr>
              <w:pStyle w:val="18"/>
              <w:tabs>
                <w:tab w:val="left" w:pos="2520"/>
              </w:tabs>
              <w:jc w:val="center"/>
              <w:rPr>
                <w:sz w:val="26"/>
                <w:szCs w:val="26"/>
              </w:rPr>
            </w:pPr>
          </w:p>
          <w:p w14:paraId="3B9F7295">
            <w:pPr>
              <w:pStyle w:val="18"/>
              <w:ind w:left="212" w:right="184" w:hanging="20"/>
              <w:jc w:val="center"/>
              <w:rPr>
                <w:b/>
                <w:sz w:val="26"/>
                <w:szCs w:val="26"/>
              </w:rPr>
            </w:pPr>
            <w:r>
              <w:rPr>
                <w:b/>
                <w:spacing w:val="-4"/>
                <w:sz w:val="26"/>
                <w:szCs w:val="26"/>
              </w:rPr>
              <w:t>Chức danh</w:t>
            </w:r>
          </w:p>
        </w:tc>
        <w:tc>
          <w:tcPr>
            <w:tcW w:w="993" w:type="dxa"/>
          </w:tcPr>
          <w:p w14:paraId="6EFB8921">
            <w:pPr>
              <w:pStyle w:val="18"/>
              <w:tabs>
                <w:tab w:val="left" w:pos="2520"/>
              </w:tabs>
              <w:jc w:val="center"/>
              <w:rPr>
                <w:sz w:val="26"/>
                <w:szCs w:val="26"/>
              </w:rPr>
            </w:pPr>
          </w:p>
          <w:p w14:paraId="42C8B05F">
            <w:pPr>
              <w:pStyle w:val="18"/>
              <w:ind w:left="70" w:right="63"/>
              <w:jc w:val="center"/>
              <w:rPr>
                <w:b/>
                <w:sz w:val="26"/>
                <w:szCs w:val="26"/>
              </w:rPr>
            </w:pPr>
            <w:r>
              <w:rPr>
                <w:b/>
                <w:sz w:val="26"/>
                <w:szCs w:val="26"/>
              </w:rPr>
              <w:t>Trình</w:t>
            </w:r>
            <w:r>
              <w:rPr>
                <w:b/>
                <w:spacing w:val="-17"/>
                <w:sz w:val="26"/>
                <w:szCs w:val="26"/>
              </w:rPr>
              <w:t xml:space="preserve"> </w:t>
            </w:r>
            <w:r>
              <w:rPr>
                <w:b/>
                <w:sz w:val="26"/>
                <w:szCs w:val="26"/>
              </w:rPr>
              <w:t xml:space="preserve">độ </w:t>
            </w:r>
            <w:r>
              <w:rPr>
                <w:b/>
                <w:spacing w:val="-2"/>
                <w:sz w:val="26"/>
                <w:szCs w:val="26"/>
              </w:rPr>
              <w:t xml:space="preserve">chuyên </w:t>
            </w:r>
            <w:r>
              <w:rPr>
                <w:b/>
                <w:spacing w:val="-4"/>
                <w:sz w:val="26"/>
                <w:szCs w:val="26"/>
              </w:rPr>
              <w:t>môn</w:t>
            </w:r>
          </w:p>
        </w:tc>
        <w:tc>
          <w:tcPr>
            <w:tcW w:w="2149" w:type="dxa"/>
          </w:tcPr>
          <w:p w14:paraId="1079951C">
            <w:pPr>
              <w:pStyle w:val="18"/>
              <w:tabs>
                <w:tab w:val="left" w:pos="2520"/>
              </w:tabs>
              <w:ind w:left="6"/>
              <w:jc w:val="center"/>
              <w:rPr>
                <w:b/>
                <w:spacing w:val="-6"/>
                <w:sz w:val="26"/>
                <w:szCs w:val="26"/>
              </w:rPr>
            </w:pPr>
            <w:r>
              <w:rPr>
                <w:b/>
                <w:spacing w:val="-6"/>
                <w:sz w:val="26"/>
                <w:szCs w:val="26"/>
              </w:rPr>
              <w:t>Tỷ lệ (%) đóng góp vào việc tạo ra sáng kiến (ghi rõ đối với từng đồng tác giả, nếu có)</w:t>
            </w:r>
          </w:p>
        </w:tc>
      </w:tr>
      <w:tr w14:paraId="5E70B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61" w:type="dxa"/>
          </w:tcPr>
          <w:p w14:paraId="4FA9C0E2">
            <w:pPr>
              <w:pStyle w:val="18"/>
              <w:jc w:val="center"/>
              <w:rPr>
                <w:sz w:val="26"/>
                <w:szCs w:val="26"/>
              </w:rPr>
            </w:pPr>
            <w:r>
              <w:rPr>
                <w:sz w:val="26"/>
                <w:szCs w:val="26"/>
              </w:rPr>
              <w:t>01</w:t>
            </w:r>
          </w:p>
        </w:tc>
        <w:tc>
          <w:tcPr>
            <w:tcW w:w="2268" w:type="dxa"/>
          </w:tcPr>
          <w:p w14:paraId="3E596DFA">
            <w:pPr>
              <w:pStyle w:val="18"/>
              <w:tabs>
                <w:tab w:val="left" w:pos="2520"/>
              </w:tabs>
              <w:jc w:val="center"/>
              <w:rPr>
                <w:sz w:val="26"/>
                <w:szCs w:val="26"/>
                <w:lang w:val="vi-VN"/>
              </w:rPr>
            </w:pPr>
            <w:r>
              <w:rPr>
                <w:sz w:val="26"/>
                <w:szCs w:val="26"/>
              </w:rPr>
              <w:t>Ngô</w:t>
            </w:r>
            <w:r>
              <w:rPr>
                <w:sz w:val="26"/>
                <w:szCs w:val="26"/>
                <w:lang w:val="vi-VN"/>
              </w:rPr>
              <w:t xml:space="preserve"> Thị Thùy Trang</w:t>
            </w:r>
          </w:p>
        </w:tc>
        <w:tc>
          <w:tcPr>
            <w:tcW w:w="1256" w:type="dxa"/>
          </w:tcPr>
          <w:p w14:paraId="07DCDB6D">
            <w:pPr>
              <w:pStyle w:val="18"/>
              <w:tabs>
                <w:tab w:val="left" w:pos="2520"/>
              </w:tabs>
              <w:jc w:val="center"/>
              <w:rPr>
                <w:sz w:val="26"/>
                <w:szCs w:val="26"/>
                <w:lang w:val="vi-VN"/>
              </w:rPr>
            </w:pPr>
            <w:r>
              <w:rPr>
                <w:sz w:val="26"/>
                <w:szCs w:val="26"/>
              </w:rPr>
              <w:t>20</w:t>
            </w:r>
            <w:r>
              <w:rPr>
                <w:sz w:val="26"/>
                <w:szCs w:val="26"/>
                <w:lang w:val="vi-VN"/>
              </w:rPr>
              <w:t>/10/1982</w:t>
            </w:r>
          </w:p>
        </w:tc>
        <w:tc>
          <w:tcPr>
            <w:tcW w:w="1437" w:type="dxa"/>
          </w:tcPr>
          <w:p w14:paraId="3EDAA2A4">
            <w:pPr>
              <w:pStyle w:val="18"/>
              <w:tabs>
                <w:tab w:val="left" w:pos="2520"/>
              </w:tabs>
              <w:jc w:val="center"/>
              <w:rPr>
                <w:sz w:val="26"/>
                <w:szCs w:val="26"/>
                <w:lang w:val="vi-VN"/>
              </w:rPr>
            </w:pPr>
            <w:r>
              <w:rPr>
                <w:sz w:val="26"/>
                <w:szCs w:val="26"/>
              </w:rPr>
              <w:t>Trường</w:t>
            </w:r>
            <w:r>
              <w:rPr>
                <w:sz w:val="26"/>
                <w:szCs w:val="26"/>
                <w:lang w:val="vi-VN"/>
              </w:rPr>
              <w:t xml:space="preserve"> Tiểu học Giồng Găng</w:t>
            </w:r>
          </w:p>
        </w:tc>
        <w:tc>
          <w:tcPr>
            <w:tcW w:w="992" w:type="dxa"/>
          </w:tcPr>
          <w:p w14:paraId="74DB4C9C">
            <w:pPr>
              <w:pStyle w:val="18"/>
              <w:tabs>
                <w:tab w:val="left" w:pos="2520"/>
              </w:tabs>
              <w:jc w:val="center"/>
              <w:rPr>
                <w:sz w:val="26"/>
                <w:szCs w:val="26"/>
                <w:lang w:val="en-US"/>
              </w:rPr>
            </w:pPr>
            <w:r>
              <w:rPr>
                <w:sz w:val="26"/>
                <w:szCs w:val="26"/>
              </w:rPr>
              <w:t>Giáo</w:t>
            </w:r>
            <w:r>
              <w:rPr>
                <w:sz w:val="26"/>
                <w:szCs w:val="26"/>
                <w:lang w:val="vi-VN"/>
              </w:rPr>
              <w:t xml:space="preserve"> </w:t>
            </w:r>
          </w:p>
          <w:p w14:paraId="649E3056">
            <w:pPr>
              <w:pStyle w:val="18"/>
              <w:jc w:val="center"/>
              <w:rPr>
                <w:sz w:val="26"/>
                <w:szCs w:val="26"/>
                <w:lang w:val="vi-VN"/>
              </w:rPr>
            </w:pPr>
            <w:r>
              <w:rPr>
                <w:sz w:val="26"/>
                <w:szCs w:val="26"/>
                <w:lang w:val="vi-VN"/>
              </w:rPr>
              <w:t>viên</w:t>
            </w:r>
          </w:p>
        </w:tc>
        <w:tc>
          <w:tcPr>
            <w:tcW w:w="993" w:type="dxa"/>
          </w:tcPr>
          <w:p w14:paraId="23B14D61">
            <w:pPr>
              <w:pStyle w:val="18"/>
              <w:tabs>
                <w:tab w:val="left" w:pos="2520"/>
              </w:tabs>
              <w:jc w:val="center"/>
              <w:rPr>
                <w:sz w:val="26"/>
                <w:szCs w:val="26"/>
                <w:lang w:val="vi-VN"/>
              </w:rPr>
            </w:pPr>
            <w:r>
              <w:rPr>
                <w:sz w:val="26"/>
                <w:szCs w:val="26"/>
              </w:rPr>
              <w:t>Đại</w:t>
            </w:r>
            <w:r>
              <w:rPr>
                <w:sz w:val="26"/>
                <w:szCs w:val="26"/>
                <w:lang w:val="vi-VN"/>
              </w:rPr>
              <w:t xml:space="preserve"> học Sư phạm Tiểu học</w:t>
            </w:r>
          </w:p>
        </w:tc>
        <w:tc>
          <w:tcPr>
            <w:tcW w:w="2149" w:type="dxa"/>
          </w:tcPr>
          <w:p w14:paraId="63F2388F">
            <w:pPr>
              <w:pStyle w:val="18"/>
              <w:tabs>
                <w:tab w:val="left" w:pos="2520"/>
              </w:tabs>
              <w:jc w:val="center"/>
              <w:rPr>
                <w:sz w:val="26"/>
                <w:szCs w:val="26"/>
                <w:lang w:val="vi-VN"/>
              </w:rPr>
            </w:pPr>
            <w:r>
              <w:rPr>
                <w:sz w:val="26"/>
                <w:szCs w:val="26"/>
              </w:rPr>
              <w:t>100</w:t>
            </w:r>
            <w:r>
              <w:rPr>
                <w:sz w:val="26"/>
                <w:szCs w:val="26"/>
                <w:lang w:val="vi-VN"/>
              </w:rPr>
              <w:t>%</w:t>
            </w:r>
          </w:p>
        </w:tc>
      </w:tr>
    </w:tbl>
    <w:p w14:paraId="5B0827E1">
      <w:pPr>
        <w:spacing w:after="120"/>
        <w:jc w:val="both"/>
        <w:rPr>
          <w:spacing w:val="-6"/>
          <w:sz w:val="26"/>
          <w:szCs w:val="26"/>
          <w:lang w:val="vi-VN"/>
        </w:rPr>
      </w:pPr>
      <w:r>
        <w:rPr>
          <w:b/>
          <w:sz w:val="26"/>
          <w:szCs w:val="26"/>
          <w:lang w:val="en-US"/>
        </w:rPr>
        <w:tab/>
      </w:r>
      <w:r>
        <w:rPr>
          <w:b/>
          <w:spacing w:val="-6"/>
          <w:sz w:val="26"/>
          <w:szCs w:val="26"/>
          <w:lang w:val="en-US"/>
        </w:rPr>
        <w:t xml:space="preserve">2. </w:t>
      </w:r>
      <w:r>
        <w:rPr>
          <w:b/>
          <w:spacing w:val="-6"/>
          <w:sz w:val="26"/>
          <w:szCs w:val="26"/>
        </w:rPr>
        <w:t>Là tác giả đề nghị xét công nhận sáng kiến</w:t>
      </w:r>
      <w:r>
        <w:rPr>
          <w:spacing w:val="-6"/>
          <w:sz w:val="26"/>
          <w:szCs w:val="26"/>
          <w:lang w:val="vi-VN"/>
        </w:rPr>
        <w:t>:</w:t>
      </w:r>
      <w:r>
        <w:rPr>
          <w:spacing w:val="-6"/>
          <w:sz w:val="26"/>
          <w:szCs w:val="26"/>
          <w:lang w:val="en-US"/>
        </w:rPr>
        <w:t xml:space="preserve"> </w:t>
      </w:r>
      <w:r>
        <w:rPr>
          <w:spacing w:val="-6"/>
          <w:sz w:val="26"/>
          <w:szCs w:val="26"/>
        </w:rPr>
        <w:t>“</w:t>
      </w:r>
      <w:r>
        <w:rPr>
          <w:spacing w:val="-6"/>
          <w:sz w:val="26"/>
          <w:szCs w:val="26"/>
          <w:shd w:val="clear" w:color="auto" w:fill="FFFFFF"/>
        </w:rPr>
        <w:t>Ứng dụng công nghệ  4.0 và công nghệ AI nhằm  nâng cao chất lượng dạy học -</w:t>
      </w:r>
      <w:r>
        <w:rPr>
          <w:spacing w:val="-6"/>
          <w:sz w:val="26"/>
          <w:szCs w:val="26"/>
          <w:shd w:val="clear" w:color="auto" w:fill="FFFFFF"/>
          <w:lang w:val="vi-VN"/>
        </w:rPr>
        <w:t xml:space="preserve"> lớp 4A</w:t>
      </w:r>
      <w:r>
        <w:rPr>
          <w:spacing w:val="-6"/>
          <w:sz w:val="26"/>
          <w:szCs w:val="26"/>
          <w:shd w:val="clear" w:color="auto" w:fill="FFFFFF"/>
        </w:rPr>
        <w:t>2</w:t>
      </w:r>
      <w:r>
        <w:rPr>
          <w:spacing w:val="-6"/>
          <w:sz w:val="26"/>
          <w:szCs w:val="26"/>
          <w:shd w:val="clear" w:color="auto" w:fill="FFFFFF"/>
          <w:lang w:val="vi-VN"/>
        </w:rPr>
        <w:t xml:space="preserve"> trường Tiểu học Giồng Găng</w:t>
      </w:r>
      <w:r>
        <w:rPr>
          <w:spacing w:val="-6"/>
          <w:sz w:val="26"/>
          <w:szCs w:val="26"/>
          <w:shd w:val="clear" w:color="auto" w:fill="FFFFFF"/>
        </w:rPr>
        <w:t>.”</w:t>
      </w:r>
    </w:p>
    <w:p w14:paraId="62EEC21F">
      <w:pPr>
        <w:spacing w:after="120"/>
        <w:rPr>
          <w:sz w:val="26"/>
          <w:szCs w:val="26"/>
        </w:rPr>
      </w:pPr>
      <w:r>
        <w:rPr>
          <w:b/>
          <w:sz w:val="26"/>
          <w:szCs w:val="26"/>
          <w:lang w:val="en-US"/>
        </w:rPr>
        <w:tab/>
      </w:r>
      <w:r>
        <w:rPr>
          <w:b/>
          <w:sz w:val="26"/>
          <w:szCs w:val="26"/>
          <w:lang w:val="en-US"/>
        </w:rPr>
        <w:t xml:space="preserve">3. </w:t>
      </w:r>
      <w:r>
        <w:rPr>
          <w:b/>
          <w:sz w:val="26"/>
          <w:szCs w:val="26"/>
        </w:rPr>
        <w:t>Lĩnh</w:t>
      </w:r>
      <w:r>
        <w:rPr>
          <w:b/>
          <w:spacing w:val="-2"/>
          <w:sz w:val="26"/>
          <w:szCs w:val="26"/>
        </w:rPr>
        <w:t xml:space="preserve"> </w:t>
      </w:r>
      <w:r>
        <w:rPr>
          <w:b/>
          <w:sz w:val="26"/>
          <w:szCs w:val="26"/>
        </w:rPr>
        <w:t>vực</w:t>
      </w:r>
      <w:r>
        <w:rPr>
          <w:b/>
          <w:spacing w:val="-3"/>
          <w:sz w:val="26"/>
          <w:szCs w:val="26"/>
        </w:rPr>
        <w:t xml:space="preserve"> </w:t>
      </w:r>
      <w:r>
        <w:rPr>
          <w:b/>
          <w:sz w:val="26"/>
          <w:szCs w:val="26"/>
        </w:rPr>
        <w:t>áp</w:t>
      </w:r>
      <w:r>
        <w:rPr>
          <w:b/>
          <w:spacing w:val="-5"/>
          <w:sz w:val="26"/>
          <w:szCs w:val="26"/>
        </w:rPr>
        <w:t xml:space="preserve"> </w:t>
      </w:r>
      <w:r>
        <w:rPr>
          <w:b/>
          <w:sz w:val="26"/>
          <w:szCs w:val="26"/>
        </w:rPr>
        <w:t>dụng</w:t>
      </w:r>
      <w:r>
        <w:rPr>
          <w:b/>
          <w:spacing w:val="-2"/>
          <w:sz w:val="26"/>
          <w:szCs w:val="26"/>
        </w:rPr>
        <w:t xml:space="preserve"> </w:t>
      </w:r>
      <w:r>
        <w:rPr>
          <w:b/>
          <w:sz w:val="26"/>
          <w:szCs w:val="26"/>
        </w:rPr>
        <w:t>sáng</w:t>
      </w:r>
      <w:r>
        <w:rPr>
          <w:b/>
          <w:spacing w:val="-1"/>
          <w:sz w:val="26"/>
          <w:szCs w:val="26"/>
        </w:rPr>
        <w:t xml:space="preserve"> </w:t>
      </w:r>
      <w:r>
        <w:rPr>
          <w:b/>
          <w:sz w:val="26"/>
          <w:szCs w:val="26"/>
        </w:rPr>
        <w:t>kiến</w:t>
      </w:r>
      <w:r>
        <w:rPr>
          <w:sz w:val="26"/>
          <w:szCs w:val="26"/>
        </w:rPr>
        <w:t>:</w:t>
      </w:r>
      <w:r>
        <w:rPr>
          <w:spacing w:val="26"/>
          <w:sz w:val="26"/>
          <w:szCs w:val="26"/>
        </w:rPr>
        <w:t xml:space="preserve"> Giáo</w:t>
      </w:r>
      <w:r>
        <w:rPr>
          <w:spacing w:val="26"/>
          <w:sz w:val="26"/>
          <w:szCs w:val="26"/>
          <w:lang w:val="vi-VN"/>
        </w:rPr>
        <w:t xml:space="preserve"> dục</w:t>
      </w:r>
    </w:p>
    <w:p w14:paraId="7C9A01DD">
      <w:pPr>
        <w:spacing w:after="120"/>
        <w:rPr>
          <w:sz w:val="26"/>
          <w:szCs w:val="26"/>
        </w:rPr>
      </w:pPr>
      <w:r>
        <w:rPr>
          <w:b/>
          <w:sz w:val="26"/>
          <w:szCs w:val="26"/>
          <w:lang w:val="en-US"/>
        </w:rPr>
        <w:tab/>
      </w:r>
      <w:r>
        <w:rPr>
          <w:b/>
          <w:sz w:val="26"/>
          <w:szCs w:val="26"/>
          <w:lang w:val="en-US"/>
        </w:rPr>
        <w:t xml:space="preserve">4. </w:t>
      </w:r>
      <w:r>
        <w:rPr>
          <w:b/>
          <w:sz w:val="26"/>
          <w:szCs w:val="26"/>
        </w:rPr>
        <w:t>Ngày</w:t>
      </w:r>
      <w:r>
        <w:rPr>
          <w:b/>
          <w:spacing w:val="-9"/>
          <w:sz w:val="26"/>
          <w:szCs w:val="26"/>
        </w:rPr>
        <w:t xml:space="preserve"> </w:t>
      </w:r>
      <w:r>
        <w:rPr>
          <w:b/>
          <w:sz w:val="26"/>
          <w:szCs w:val="26"/>
        </w:rPr>
        <w:t>sáng</w:t>
      </w:r>
      <w:r>
        <w:rPr>
          <w:b/>
          <w:spacing w:val="-4"/>
          <w:sz w:val="26"/>
          <w:szCs w:val="26"/>
        </w:rPr>
        <w:t xml:space="preserve"> </w:t>
      </w:r>
      <w:r>
        <w:rPr>
          <w:b/>
          <w:sz w:val="26"/>
          <w:szCs w:val="26"/>
        </w:rPr>
        <w:t>kiến</w:t>
      </w:r>
      <w:r>
        <w:rPr>
          <w:b/>
          <w:spacing w:val="-1"/>
          <w:sz w:val="26"/>
          <w:szCs w:val="26"/>
        </w:rPr>
        <w:t xml:space="preserve"> </w:t>
      </w:r>
      <w:r>
        <w:rPr>
          <w:b/>
          <w:sz w:val="26"/>
          <w:szCs w:val="26"/>
        </w:rPr>
        <w:t>được</w:t>
      </w:r>
      <w:r>
        <w:rPr>
          <w:b/>
          <w:spacing w:val="-4"/>
          <w:sz w:val="26"/>
          <w:szCs w:val="26"/>
        </w:rPr>
        <w:t xml:space="preserve"> </w:t>
      </w:r>
      <w:r>
        <w:rPr>
          <w:b/>
          <w:sz w:val="26"/>
          <w:szCs w:val="26"/>
        </w:rPr>
        <w:t>áp</w:t>
      </w:r>
      <w:r>
        <w:rPr>
          <w:b/>
          <w:spacing w:val="-4"/>
          <w:sz w:val="26"/>
          <w:szCs w:val="26"/>
        </w:rPr>
        <w:t xml:space="preserve"> </w:t>
      </w:r>
      <w:r>
        <w:rPr>
          <w:b/>
          <w:sz w:val="26"/>
          <w:szCs w:val="26"/>
        </w:rPr>
        <w:t>dụng</w:t>
      </w:r>
      <w:r>
        <w:rPr>
          <w:b/>
          <w:spacing w:val="-4"/>
          <w:sz w:val="26"/>
          <w:szCs w:val="26"/>
        </w:rPr>
        <w:t xml:space="preserve"> </w:t>
      </w:r>
      <w:r>
        <w:rPr>
          <w:b/>
          <w:sz w:val="26"/>
          <w:szCs w:val="26"/>
        </w:rPr>
        <w:t>lần</w:t>
      </w:r>
      <w:r>
        <w:rPr>
          <w:b/>
          <w:spacing w:val="-4"/>
          <w:sz w:val="26"/>
          <w:szCs w:val="26"/>
        </w:rPr>
        <w:t xml:space="preserve"> </w:t>
      </w:r>
      <w:r>
        <w:rPr>
          <w:b/>
          <w:sz w:val="26"/>
          <w:szCs w:val="26"/>
        </w:rPr>
        <w:t>đầu</w:t>
      </w:r>
      <w:r>
        <w:rPr>
          <w:b/>
          <w:spacing w:val="-4"/>
          <w:sz w:val="26"/>
          <w:szCs w:val="26"/>
        </w:rPr>
        <w:t xml:space="preserve"> </w:t>
      </w:r>
      <w:r>
        <w:rPr>
          <w:b/>
          <w:sz w:val="26"/>
          <w:szCs w:val="26"/>
        </w:rPr>
        <w:t>hoặc</w:t>
      </w:r>
      <w:r>
        <w:rPr>
          <w:b/>
          <w:spacing w:val="-1"/>
          <w:sz w:val="26"/>
          <w:szCs w:val="26"/>
        </w:rPr>
        <w:t xml:space="preserve"> </w:t>
      </w:r>
      <w:r>
        <w:rPr>
          <w:b/>
          <w:sz w:val="26"/>
          <w:szCs w:val="26"/>
        </w:rPr>
        <w:t>áp</w:t>
      </w:r>
      <w:r>
        <w:rPr>
          <w:b/>
          <w:spacing w:val="-5"/>
          <w:sz w:val="26"/>
          <w:szCs w:val="26"/>
        </w:rPr>
        <w:t xml:space="preserve"> </w:t>
      </w:r>
      <w:r>
        <w:rPr>
          <w:b/>
          <w:sz w:val="26"/>
          <w:szCs w:val="26"/>
        </w:rPr>
        <w:t>dụng</w:t>
      </w:r>
      <w:r>
        <w:rPr>
          <w:b/>
          <w:spacing w:val="-4"/>
          <w:sz w:val="26"/>
          <w:szCs w:val="26"/>
        </w:rPr>
        <w:t xml:space="preserve"> </w:t>
      </w:r>
      <w:r>
        <w:rPr>
          <w:b/>
          <w:sz w:val="26"/>
          <w:szCs w:val="26"/>
        </w:rPr>
        <w:t>thử</w:t>
      </w:r>
      <w:r>
        <w:rPr>
          <w:b/>
          <w:sz w:val="26"/>
          <w:szCs w:val="26"/>
          <w:lang w:val="vi-VN"/>
        </w:rPr>
        <w:t xml:space="preserve"> </w:t>
      </w:r>
      <w:r>
        <w:rPr>
          <w:sz w:val="26"/>
          <w:szCs w:val="26"/>
          <w:lang w:val="vi-VN"/>
        </w:rPr>
        <w:t xml:space="preserve">: </w:t>
      </w:r>
      <w:r>
        <w:rPr>
          <w:sz w:val="26"/>
          <w:szCs w:val="26"/>
        </w:rPr>
        <w:t>12</w:t>
      </w:r>
      <w:r>
        <w:rPr>
          <w:sz w:val="26"/>
          <w:szCs w:val="26"/>
          <w:lang w:val="vi-VN"/>
        </w:rPr>
        <w:t>/</w:t>
      </w:r>
      <w:r>
        <w:rPr>
          <w:sz w:val="26"/>
          <w:szCs w:val="26"/>
        </w:rPr>
        <w:t>9</w:t>
      </w:r>
      <w:r>
        <w:rPr>
          <w:sz w:val="26"/>
          <w:szCs w:val="26"/>
          <w:lang w:val="vi-VN"/>
        </w:rPr>
        <w:t>/202</w:t>
      </w:r>
      <w:r>
        <w:rPr>
          <w:sz w:val="26"/>
          <w:szCs w:val="26"/>
        </w:rPr>
        <w:t>4</w:t>
      </w:r>
    </w:p>
    <w:p w14:paraId="3B467CFD">
      <w:pPr>
        <w:spacing w:after="120"/>
        <w:rPr>
          <w:b/>
          <w:sz w:val="26"/>
          <w:szCs w:val="26"/>
        </w:rPr>
      </w:pPr>
      <w:r>
        <w:rPr>
          <w:b/>
          <w:sz w:val="26"/>
          <w:szCs w:val="26"/>
          <w:lang w:val="en-US"/>
        </w:rPr>
        <w:tab/>
      </w:r>
      <w:r>
        <w:rPr>
          <w:b/>
          <w:sz w:val="26"/>
          <w:szCs w:val="26"/>
          <w:lang w:val="en-US"/>
        </w:rPr>
        <w:t xml:space="preserve">5. </w:t>
      </w:r>
      <w:r>
        <w:rPr>
          <w:b/>
          <w:sz w:val="26"/>
          <w:szCs w:val="26"/>
        </w:rPr>
        <w:t>Mô</w:t>
      </w:r>
      <w:r>
        <w:rPr>
          <w:b/>
          <w:spacing w:val="-4"/>
          <w:sz w:val="26"/>
          <w:szCs w:val="26"/>
        </w:rPr>
        <w:t xml:space="preserve"> </w:t>
      </w:r>
      <w:r>
        <w:rPr>
          <w:b/>
          <w:sz w:val="26"/>
          <w:szCs w:val="26"/>
        </w:rPr>
        <w:t>tả</w:t>
      </w:r>
      <w:r>
        <w:rPr>
          <w:b/>
          <w:spacing w:val="-4"/>
          <w:sz w:val="26"/>
          <w:szCs w:val="26"/>
        </w:rPr>
        <w:t xml:space="preserve"> </w:t>
      </w:r>
      <w:r>
        <w:rPr>
          <w:b/>
          <w:sz w:val="26"/>
          <w:szCs w:val="26"/>
        </w:rPr>
        <w:t>bản</w:t>
      </w:r>
      <w:r>
        <w:rPr>
          <w:b/>
          <w:spacing w:val="-3"/>
          <w:sz w:val="26"/>
          <w:szCs w:val="26"/>
        </w:rPr>
        <w:t xml:space="preserve"> </w:t>
      </w:r>
      <w:r>
        <w:rPr>
          <w:b/>
          <w:sz w:val="26"/>
          <w:szCs w:val="26"/>
        </w:rPr>
        <w:t>chất</w:t>
      </w:r>
      <w:r>
        <w:rPr>
          <w:b/>
          <w:spacing w:val="-4"/>
          <w:sz w:val="26"/>
          <w:szCs w:val="26"/>
        </w:rPr>
        <w:t xml:space="preserve"> </w:t>
      </w:r>
      <w:r>
        <w:rPr>
          <w:b/>
          <w:sz w:val="26"/>
          <w:szCs w:val="26"/>
        </w:rPr>
        <w:t>của</w:t>
      </w:r>
      <w:r>
        <w:rPr>
          <w:b/>
          <w:spacing w:val="-4"/>
          <w:sz w:val="26"/>
          <w:szCs w:val="26"/>
        </w:rPr>
        <w:t xml:space="preserve"> </w:t>
      </w:r>
      <w:r>
        <w:rPr>
          <w:b/>
          <w:sz w:val="26"/>
          <w:szCs w:val="26"/>
        </w:rPr>
        <w:t>sáng</w:t>
      </w:r>
      <w:r>
        <w:rPr>
          <w:b/>
          <w:spacing w:val="-3"/>
          <w:sz w:val="26"/>
          <w:szCs w:val="26"/>
        </w:rPr>
        <w:t xml:space="preserve"> </w:t>
      </w:r>
      <w:r>
        <w:rPr>
          <w:b/>
          <w:spacing w:val="-2"/>
          <w:sz w:val="26"/>
          <w:szCs w:val="26"/>
        </w:rPr>
        <w:t>kiến</w:t>
      </w:r>
      <w:r>
        <w:rPr>
          <w:b/>
          <w:spacing w:val="-2"/>
          <w:sz w:val="26"/>
          <w:szCs w:val="26"/>
          <w:vertAlign w:val="subscript"/>
        </w:rPr>
        <w:t>:</w:t>
      </w:r>
    </w:p>
    <w:p w14:paraId="1A35B993">
      <w:pPr>
        <w:spacing w:after="120"/>
        <w:rPr>
          <w:sz w:val="26"/>
          <w:szCs w:val="26"/>
        </w:rPr>
      </w:pPr>
      <w:r>
        <w:rPr>
          <w:b/>
          <w:sz w:val="26"/>
          <w:szCs w:val="26"/>
          <w:lang w:val="en-US"/>
        </w:rPr>
        <w:tab/>
      </w:r>
      <w:r>
        <w:rPr>
          <w:b/>
          <w:sz w:val="26"/>
          <w:szCs w:val="26"/>
          <w:lang w:val="en-US"/>
        </w:rPr>
        <w:t>5.1.</w:t>
      </w:r>
      <w:r>
        <w:rPr>
          <w:b/>
          <w:sz w:val="26"/>
          <w:szCs w:val="26"/>
        </w:rPr>
        <w:t>Tình</w:t>
      </w:r>
      <w:r>
        <w:rPr>
          <w:b/>
          <w:spacing w:val="-7"/>
          <w:sz w:val="26"/>
          <w:szCs w:val="26"/>
        </w:rPr>
        <w:t xml:space="preserve"> </w:t>
      </w:r>
      <w:r>
        <w:rPr>
          <w:b/>
          <w:sz w:val="26"/>
          <w:szCs w:val="26"/>
        </w:rPr>
        <w:t>trạng</w:t>
      </w:r>
      <w:r>
        <w:rPr>
          <w:b/>
          <w:spacing w:val="-4"/>
          <w:sz w:val="26"/>
          <w:szCs w:val="26"/>
        </w:rPr>
        <w:t xml:space="preserve"> </w:t>
      </w:r>
      <w:r>
        <w:rPr>
          <w:b/>
          <w:sz w:val="26"/>
          <w:szCs w:val="26"/>
        </w:rPr>
        <w:t>của</w:t>
      </w:r>
      <w:r>
        <w:rPr>
          <w:b/>
          <w:spacing w:val="-5"/>
          <w:sz w:val="26"/>
          <w:szCs w:val="26"/>
        </w:rPr>
        <w:t xml:space="preserve"> </w:t>
      </w:r>
      <w:r>
        <w:rPr>
          <w:b/>
          <w:sz w:val="26"/>
          <w:szCs w:val="26"/>
        </w:rPr>
        <w:t>giải</w:t>
      </w:r>
      <w:r>
        <w:rPr>
          <w:b/>
          <w:spacing w:val="-4"/>
          <w:sz w:val="26"/>
          <w:szCs w:val="26"/>
        </w:rPr>
        <w:t xml:space="preserve"> </w:t>
      </w:r>
      <w:r>
        <w:rPr>
          <w:b/>
          <w:sz w:val="26"/>
          <w:szCs w:val="26"/>
        </w:rPr>
        <w:t>pháp</w:t>
      </w:r>
      <w:r>
        <w:rPr>
          <w:b/>
          <w:spacing w:val="-5"/>
          <w:sz w:val="26"/>
          <w:szCs w:val="26"/>
        </w:rPr>
        <w:t xml:space="preserve"> </w:t>
      </w:r>
      <w:r>
        <w:rPr>
          <w:b/>
          <w:sz w:val="26"/>
          <w:szCs w:val="26"/>
        </w:rPr>
        <w:t>đã</w:t>
      </w:r>
      <w:r>
        <w:rPr>
          <w:b/>
          <w:spacing w:val="-2"/>
          <w:sz w:val="26"/>
          <w:szCs w:val="26"/>
        </w:rPr>
        <w:t xml:space="preserve"> biết</w:t>
      </w:r>
      <w:r>
        <w:rPr>
          <w:spacing w:val="-2"/>
          <w:sz w:val="26"/>
          <w:szCs w:val="26"/>
        </w:rPr>
        <w:t>:</w:t>
      </w:r>
    </w:p>
    <w:p w14:paraId="5CE1D9BB">
      <w:pPr>
        <w:shd w:val="clear" w:color="auto" w:fill="FFFFFF"/>
        <w:spacing w:before="120" w:after="120"/>
        <w:ind w:firstLine="720"/>
        <w:jc w:val="both"/>
        <w:outlineLvl w:val="1"/>
        <w:rPr>
          <w:sz w:val="26"/>
          <w:szCs w:val="26"/>
          <w:lang w:val="nl-NL"/>
        </w:rPr>
      </w:pPr>
      <w:r>
        <w:rPr>
          <w:sz w:val="26"/>
          <w:szCs w:val="26"/>
        </w:rPr>
        <w:t xml:space="preserve"> Như</w:t>
      </w:r>
      <w:r>
        <w:rPr>
          <w:sz w:val="26"/>
          <w:szCs w:val="26"/>
          <w:lang w:val="vi-VN"/>
        </w:rPr>
        <w:t xml:space="preserve"> c</w:t>
      </w:r>
      <w:r>
        <w:rPr>
          <w:sz w:val="26"/>
          <w:szCs w:val="26"/>
        </w:rPr>
        <w:t>húng</w:t>
      </w:r>
      <w:r>
        <w:rPr>
          <w:spacing w:val="-11"/>
          <w:sz w:val="26"/>
          <w:szCs w:val="26"/>
        </w:rPr>
        <w:t xml:space="preserve"> </w:t>
      </w:r>
      <w:r>
        <w:rPr>
          <w:sz w:val="26"/>
          <w:szCs w:val="26"/>
        </w:rPr>
        <w:t>ta</w:t>
      </w:r>
      <w:r>
        <w:rPr>
          <w:spacing w:val="-12"/>
          <w:sz w:val="26"/>
          <w:szCs w:val="26"/>
        </w:rPr>
        <w:t xml:space="preserve"> </w:t>
      </w:r>
      <w:r>
        <w:rPr>
          <w:sz w:val="26"/>
          <w:szCs w:val="26"/>
        </w:rPr>
        <w:t>đã</w:t>
      </w:r>
      <w:r>
        <w:rPr>
          <w:spacing w:val="-11"/>
          <w:sz w:val="26"/>
          <w:szCs w:val="26"/>
        </w:rPr>
        <w:t xml:space="preserve"> </w:t>
      </w:r>
      <w:r>
        <w:rPr>
          <w:sz w:val="26"/>
          <w:szCs w:val="26"/>
        </w:rPr>
        <w:t>biết:</w:t>
      </w:r>
      <w:r>
        <w:rPr>
          <w:spacing w:val="-10"/>
          <w:sz w:val="26"/>
          <w:szCs w:val="26"/>
        </w:rPr>
        <w:t xml:space="preserve"> Chương trình giáo dục phổ thông 2018 là chương trình  mở. Vì vậy, nó đòi hỏi người giáo viên phải là một nhà nghiên cứu, một nhà thiết kế, một nhà sáng tạo</w:t>
      </w:r>
      <w:r>
        <w:rPr>
          <w:spacing w:val="-11"/>
          <w:sz w:val="26"/>
          <w:szCs w:val="26"/>
        </w:rPr>
        <w:t xml:space="preserve"> và có khả năng hướng dẫn học sinh tự tìm ra kiến thức mới phù hợp với khả năng của từng cá thể. Không nhồi nhét kiến thức, không học vẹt, không học để trả bài mà các em phải hiểu để vận dụng vào thực tiễn một cách tốt nhất. Trong khi chương trình lớp 4 đảm nhận</w:t>
      </w:r>
      <w:r>
        <w:rPr>
          <w:spacing w:val="-12"/>
          <w:sz w:val="26"/>
          <w:szCs w:val="26"/>
        </w:rPr>
        <w:t xml:space="preserve"> </w:t>
      </w:r>
      <w:r>
        <w:rPr>
          <w:sz w:val="26"/>
          <w:szCs w:val="26"/>
        </w:rPr>
        <w:t>một</w:t>
      </w:r>
      <w:r>
        <w:rPr>
          <w:spacing w:val="-11"/>
          <w:sz w:val="26"/>
          <w:szCs w:val="26"/>
        </w:rPr>
        <w:t xml:space="preserve"> </w:t>
      </w:r>
      <w:r>
        <w:rPr>
          <w:sz w:val="26"/>
          <w:szCs w:val="26"/>
        </w:rPr>
        <w:t>dung</w:t>
      </w:r>
      <w:r>
        <w:rPr>
          <w:spacing w:val="-12"/>
          <w:sz w:val="26"/>
          <w:szCs w:val="26"/>
        </w:rPr>
        <w:t xml:space="preserve"> </w:t>
      </w:r>
      <w:r>
        <w:rPr>
          <w:sz w:val="26"/>
          <w:szCs w:val="26"/>
        </w:rPr>
        <w:t>lượng kiến thức lớn, tích hợp nhiều nội dung giáo dục ngoài sách giáo khoa.</w:t>
      </w:r>
      <w:r>
        <w:rPr>
          <w:sz w:val="26"/>
          <w:szCs w:val="26"/>
          <w:lang w:val="vi-VN"/>
        </w:rPr>
        <w:t xml:space="preserve"> Song song đó, chúng ta</w:t>
      </w:r>
      <w:r>
        <w:rPr>
          <w:color w:val="000000"/>
          <w:sz w:val="26"/>
          <w:szCs w:val="26"/>
        </w:rPr>
        <w:t xml:space="preserve"> </w:t>
      </w:r>
      <w:r>
        <w:rPr>
          <w:sz w:val="26"/>
          <w:szCs w:val="26"/>
          <w:shd w:val="clear" w:color="auto" w:fill="FFFFFF"/>
          <w:lang w:val="nl-NL"/>
        </w:rPr>
        <w:t xml:space="preserve">thực hiện </w:t>
      </w:r>
      <w:r>
        <w:rPr>
          <w:spacing w:val="-4"/>
          <w:sz w:val="26"/>
          <w:szCs w:val="26"/>
          <w:lang w:val="pt-BR"/>
        </w:rPr>
        <w:t>nhiệm vụ giáo dục Tiểu học năm học 2023 - 2024 của Bộ GDĐT</w:t>
      </w:r>
      <w:r>
        <w:rPr>
          <w:spacing w:val="-4"/>
          <w:sz w:val="26"/>
          <w:szCs w:val="26"/>
        </w:rPr>
        <w:t xml:space="preserve"> </w:t>
      </w:r>
      <w:r>
        <w:rPr>
          <w:spacing w:val="-4"/>
          <w:sz w:val="26"/>
          <w:szCs w:val="26"/>
          <w:lang w:val="nl-NL"/>
        </w:rPr>
        <w:t xml:space="preserve">về việc triển khai </w:t>
      </w:r>
      <w:r>
        <w:rPr>
          <w:spacing w:val="-4"/>
          <w:sz w:val="26"/>
          <w:szCs w:val="26"/>
          <w:lang w:val="vi-VN"/>
        </w:rPr>
        <w:t>ứng dụng công nghệ  4.0 trong lĩnh vực giáo dục</w:t>
      </w:r>
      <w:r>
        <w:rPr>
          <w:spacing w:val="-4"/>
          <w:sz w:val="26"/>
          <w:szCs w:val="26"/>
          <w:lang w:val="pt-BR"/>
        </w:rPr>
        <w:t xml:space="preserve">; Căn cứ  Kế hoạch số 248/KH-PGDĐT ngày 16 tháng 2 năm 2024 của Phòng Giáo dục và Đào tạo huyện Tân Hồng về việc Đẩy mạnh hoạt động chuyển giao công nghệ và ứng dụng các thành tựu của cuộc “Cách mạng công nghiệp 4.0” phục vụ phát triển kinh tế - xã hội lĩnh vực Giáo dục năm 2024; </w:t>
      </w:r>
      <w:r>
        <w:rPr>
          <w:sz w:val="26"/>
          <w:szCs w:val="26"/>
          <w:lang w:val="nl-NL"/>
        </w:rPr>
        <w:t>Số: 390 /KH-THGG ngày 05 tháng 9 năm 2024 của trường Tiểu học Giồng Găng về việc thực hiện nhiệm vụ chuyên môn năm học: 2024– 2025;</w:t>
      </w:r>
      <w:r>
        <w:rPr>
          <w:spacing w:val="-4"/>
          <w:sz w:val="26"/>
          <w:szCs w:val="26"/>
          <w:lang w:val="pt-BR"/>
        </w:rPr>
        <w:t xml:space="preserve"> Căn cứ Kế hoạch số:93 /KH-THGG  ngày  07  tháng 03  năm 2024 của trường Tiểu học Giồng Găng : Đẩy mạnh hoạt động chuyển giao công nghệ và ứng dụng các thành tựu của cuộc “Cách mạng công nghiệp 4.0” phục vụ phát triển kinh tế - xã hội lĩnh vực Giáo dục năm 2024</w:t>
      </w:r>
      <w:r>
        <w:rPr>
          <w:sz w:val="26"/>
          <w:szCs w:val="26"/>
          <w:lang w:val="nl-NL"/>
        </w:rPr>
        <w:t xml:space="preserve">; </w:t>
      </w:r>
    </w:p>
    <w:p w14:paraId="634AFAFC">
      <w:pPr>
        <w:shd w:val="clear" w:color="auto" w:fill="FFFFFF"/>
        <w:spacing w:before="120" w:after="120"/>
        <w:ind w:firstLine="720"/>
        <w:jc w:val="both"/>
        <w:outlineLvl w:val="1"/>
        <w:rPr>
          <w:sz w:val="26"/>
          <w:szCs w:val="26"/>
          <w:lang w:val="nl-NL"/>
        </w:rPr>
      </w:pPr>
      <w:r>
        <w:rPr>
          <w:sz w:val="26"/>
          <w:szCs w:val="26"/>
          <w:lang w:val="vi-VN"/>
        </w:rPr>
        <w:t>Học sinh từ lớp 3 lên lớp 4, các em chưa quen với việc ghi nhớ kiến thức bằng cách học thuộc lòng ( các em đọc nhiều lần nhưng vẫn không thuộc) nội dung cần ghi nhớ. Từ đó dễ gây ra tâm lí chán nản, không thích học. Mặc dù tôi đã áp dụng các phương pháp như: vấn đáp, đặt và nêu vấn đề, quan sát, thảo luận,.... Trước khi ứng dụng công nghệ 4.0 và công nghệ AI vào giảng dạy các môn học ở lớp 4, tôi giảng dạy chủ yếu dựa vào: Sách giáo khoa, tranh ảnh minh họa và mô hình trực quan đơn giản. Giáo viên giảng bài, học sinh nghe, ghi chép và thực hiện các bài tập. Thực hành một số thí nghiệm đơn giản (được thực hiện trong lớp) nhưng còn hạn chế về công cụ và điều kiện thực hiện.</w:t>
      </w:r>
    </w:p>
    <w:p w14:paraId="4E8B8E55">
      <w:pPr>
        <w:pStyle w:val="13"/>
        <w:spacing w:before="120" w:beforeAutospacing="0" w:after="120" w:afterAutospacing="0"/>
        <w:ind w:firstLine="720"/>
        <w:jc w:val="both"/>
        <w:rPr>
          <w:sz w:val="26"/>
          <w:szCs w:val="26"/>
          <w:lang w:val="vi-VN"/>
        </w:rPr>
      </w:pPr>
      <w:r>
        <w:rPr>
          <w:rStyle w:val="10"/>
          <w:i w:val="0"/>
          <w:sz w:val="26"/>
          <w:szCs w:val="26"/>
          <w:lang w:val="vi-VN"/>
        </w:rPr>
        <w:t>*</w:t>
      </w:r>
      <w:r>
        <w:rPr>
          <w:rStyle w:val="10"/>
          <w:i w:val="0"/>
          <w:sz w:val="26"/>
          <w:szCs w:val="26"/>
          <w:lang w:val="nl-NL"/>
        </w:rPr>
        <w:t xml:space="preserve"> </w:t>
      </w:r>
      <w:r>
        <w:rPr>
          <w:rStyle w:val="10"/>
          <w:i w:val="0"/>
          <w:sz w:val="26"/>
          <w:szCs w:val="26"/>
          <w:lang w:val="vi-VN"/>
        </w:rPr>
        <w:t>Ưu điểm</w:t>
      </w:r>
      <w:r>
        <w:rPr>
          <w:sz w:val="26"/>
          <w:szCs w:val="26"/>
          <w:lang w:val="vi-VN"/>
        </w:rPr>
        <w:t xml:space="preserve"> của phương pháp hiện tại</w:t>
      </w:r>
      <w:r>
        <w:rPr>
          <w:rStyle w:val="10"/>
          <w:sz w:val="26"/>
          <w:szCs w:val="26"/>
          <w:lang w:val="vi-VN"/>
        </w:rPr>
        <w:t>:</w:t>
      </w:r>
      <w:r>
        <w:rPr>
          <w:sz w:val="26"/>
          <w:szCs w:val="26"/>
          <w:lang w:val="vi-VN"/>
        </w:rPr>
        <w:t>Đơn giản, dễ thực hiện với điều kiện dạy học hiện tại. Giúp học sinh hình thành tư duy khoa học cơ bản.</w:t>
      </w:r>
    </w:p>
    <w:p w14:paraId="5AE02539">
      <w:pPr>
        <w:pStyle w:val="13"/>
        <w:spacing w:before="120" w:beforeAutospacing="0" w:after="120" w:afterAutospacing="0"/>
        <w:ind w:firstLine="720"/>
        <w:jc w:val="both"/>
        <w:rPr>
          <w:sz w:val="26"/>
          <w:szCs w:val="26"/>
          <w:lang w:val="vi-VN"/>
        </w:rPr>
      </w:pPr>
      <w:r>
        <w:rPr>
          <w:rStyle w:val="10"/>
          <w:i w:val="0"/>
          <w:sz w:val="26"/>
          <w:szCs w:val="26"/>
          <w:lang w:val="vi-VN"/>
        </w:rPr>
        <w:t>* Nhược điểm</w:t>
      </w:r>
      <w:r>
        <w:rPr>
          <w:rStyle w:val="10"/>
          <w:sz w:val="26"/>
          <w:szCs w:val="26"/>
          <w:lang w:val="vi-VN"/>
        </w:rPr>
        <w:t xml:space="preserve">: </w:t>
      </w:r>
      <w:r>
        <w:rPr>
          <w:sz w:val="26"/>
          <w:szCs w:val="26"/>
          <w:lang w:val="vi-VN"/>
        </w:rPr>
        <w:t>Học sinh chủ yếu tiếp thu kiến thức thụ động, thiếu tính trực quan và tương tác, học sinh dễ nhàm chán. Một số kiến thức trừu tượng khó tiếp thu nếu chỉ thông qua hình ảnh hoặc giảng giải. Khó khăn trong việc duy trì sự hứng thú của học sinh, đặc biệt trong các bài học khô khan, ít thực hành. Thiết bị và công cụ học tập ít thay đổi và không đủ để đáp ứng nhu cầu của học sinh trong thời đại số.</w:t>
      </w:r>
    </w:p>
    <w:p w14:paraId="6400ED72">
      <w:pPr>
        <w:shd w:val="clear" w:color="auto" w:fill="FFFFFF"/>
        <w:spacing w:before="120" w:after="120"/>
        <w:ind w:firstLine="720"/>
        <w:jc w:val="both"/>
        <w:outlineLvl w:val="1"/>
        <w:rPr>
          <w:sz w:val="26"/>
          <w:szCs w:val="26"/>
          <w:lang w:val="nl-NL"/>
        </w:rPr>
      </w:pPr>
      <w:r>
        <w:rPr>
          <w:sz w:val="26"/>
          <w:szCs w:val="26"/>
          <w:lang w:val="nl-NL"/>
        </w:rPr>
        <w:t>T</w:t>
      </w:r>
      <w:r>
        <w:rPr>
          <w:sz w:val="26"/>
          <w:szCs w:val="26"/>
          <w:lang w:val="vi-VN"/>
        </w:rPr>
        <w:t>ừ</w:t>
      </w:r>
      <w:r>
        <w:rPr>
          <w:sz w:val="26"/>
          <w:szCs w:val="26"/>
          <w:lang w:val="nl-NL"/>
        </w:rPr>
        <w:t xml:space="preserve"> thực trạng trên, ngay từ đầu năm học, tôi đã lấy ý kiến thăm dò học sinh lớp 4A2</w:t>
      </w:r>
      <w:r>
        <w:rPr>
          <w:sz w:val="26"/>
          <w:szCs w:val="26"/>
          <w:lang w:val="vi-VN"/>
        </w:rPr>
        <w:t xml:space="preserve"> về việc học. </w:t>
      </w:r>
      <w:r>
        <w:rPr>
          <w:sz w:val="26"/>
          <w:szCs w:val="26"/>
          <w:lang w:val="nl-NL"/>
        </w:rPr>
        <w:t>Trước</w:t>
      </w:r>
      <w:r>
        <w:rPr>
          <w:sz w:val="26"/>
          <w:szCs w:val="26"/>
          <w:lang w:val="vi-VN"/>
        </w:rPr>
        <w:t xml:space="preserve"> khi ứng dụng công nghệ 4.0 và công nghệ AI vào các môn học </w:t>
      </w:r>
      <w:r>
        <w:rPr>
          <w:sz w:val="26"/>
          <w:szCs w:val="26"/>
          <w:lang w:val="nl-NL"/>
        </w:rPr>
        <w:t>kết quả thể hiện thông qua bảng số liệu như sau:</w:t>
      </w:r>
    </w:p>
    <w:tbl>
      <w:tblPr>
        <w:tblStyle w:val="15"/>
        <w:tblW w:w="899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2610"/>
        <w:gridCol w:w="1530"/>
        <w:gridCol w:w="1962"/>
        <w:gridCol w:w="1724"/>
      </w:tblGrid>
      <w:tr w14:paraId="0DC2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shd w:val="clear" w:color="auto" w:fill="auto"/>
          </w:tcPr>
          <w:p w14:paraId="12A22448">
            <w:pPr>
              <w:spacing w:before="120" w:after="120"/>
              <w:jc w:val="center"/>
              <w:outlineLvl w:val="1"/>
              <w:rPr>
                <w:sz w:val="26"/>
                <w:szCs w:val="26"/>
                <w:lang w:val="en-US"/>
              </w:rPr>
            </w:pPr>
            <w:r>
              <w:rPr>
                <w:sz w:val="26"/>
                <w:szCs w:val="26"/>
                <w:lang w:val="en-US"/>
              </w:rPr>
              <w:t>Tổng số</w:t>
            </w:r>
          </w:p>
          <w:p w14:paraId="715686EA">
            <w:pPr>
              <w:spacing w:before="120" w:after="120"/>
              <w:jc w:val="center"/>
              <w:outlineLvl w:val="1"/>
              <w:rPr>
                <w:sz w:val="26"/>
                <w:szCs w:val="26"/>
                <w:lang w:val="en-US"/>
              </w:rPr>
            </w:pPr>
            <w:r>
              <w:rPr>
                <w:sz w:val="26"/>
                <w:szCs w:val="26"/>
                <w:lang w:val="en-US"/>
              </w:rPr>
              <w:t>học sinh</w:t>
            </w:r>
          </w:p>
        </w:tc>
        <w:tc>
          <w:tcPr>
            <w:tcW w:w="2610" w:type="dxa"/>
          </w:tcPr>
          <w:p w14:paraId="1F82B805">
            <w:pPr>
              <w:jc w:val="center"/>
              <w:outlineLvl w:val="1"/>
              <w:rPr>
                <w:sz w:val="26"/>
                <w:szCs w:val="26"/>
                <w:lang w:val="en-US"/>
              </w:rPr>
            </w:pPr>
            <w:r>
              <w:rPr>
                <w:sz w:val="26"/>
                <w:szCs w:val="26"/>
                <w:lang w:val="en-US"/>
              </w:rPr>
              <w:t>Gia đình có thiết bị (máy vi tính, laptop hoặc máy tính bảng, điện thoại thông minh)</w:t>
            </w:r>
          </w:p>
        </w:tc>
        <w:tc>
          <w:tcPr>
            <w:tcW w:w="1530" w:type="dxa"/>
          </w:tcPr>
          <w:p w14:paraId="74DA58C7">
            <w:pPr>
              <w:spacing w:before="120" w:after="120"/>
              <w:jc w:val="center"/>
              <w:outlineLvl w:val="1"/>
              <w:rPr>
                <w:sz w:val="26"/>
                <w:szCs w:val="26"/>
                <w:lang w:val="en-US"/>
              </w:rPr>
            </w:pPr>
            <w:r>
              <w:rPr>
                <w:bCs/>
                <w:iCs/>
                <w:sz w:val="26"/>
                <w:szCs w:val="26"/>
              </w:rPr>
              <w:t xml:space="preserve">Thích học </w:t>
            </w:r>
            <w:r>
              <w:rPr>
                <w:bCs/>
                <w:iCs/>
                <w:sz w:val="26"/>
                <w:szCs w:val="26"/>
                <w:lang w:val="en-US"/>
              </w:rPr>
              <w:t>có sử dụng công nghệ (4.0; AI)</w:t>
            </w:r>
          </w:p>
        </w:tc>
        <w:tc>
          <w:tcPr>
            <w:tcW w:w="1962" w:type="dxa"/>
          </w:tcPr>
          <w:p w14:paraId="778CB6A3">
            <w:pPr>
              <w:spacing w:before="120" w:after="120"/>
              <w:jc w:val="center"/>
              <w:outlineLvl w:val="1"/>
              <w:rPr>
                <w:sz w:val="26"/>
                <w:szCs w:val="26"/>
                <w:lang w:val="en-US"/>
              </w:rPr>
            </w:pPr>
            <w:r>
              <w:rPr>
                <w:bCs/>
                <w:iCs/>
                <w:sz w:val="26"/>
                <w:szCs w:val="26"/>
              </w:rPr>
              <w:t>Có</w:t>
            </w:r>
            <w:r>
              <w:rPr>
                <w:bCs/>
                <w:iCs/>
                <w:sz w:val="26"/>
                <w:szCs w:val="26"/>
                <w:lang w:val="vi-VN"/>
              </w:rPr>
              <w:t xml:space="preserve"> nhu cầu khám phá nội dung bài học</w:t>
            </w:r>
            <w:r>
              <w:rPr>
                <w:bCs/>
                <w:iCs/>
                <w:sz w:val="26"/>
                <w:szCs w:val="26"/>
                <w:lang w:val="en-US"/>
              </w:rPr>
              <w:t xml:space="preserve"> trên thiết bị.</w:t>
            </w:r>
          </w:p>
        </w:tc>
        <w:tc>
          <w:tcPr>
            <w:tcW w:w="1724" w:type="dxa"/>
          </w:tcPr>
          <w:p w14:paraId="6C477E3A">
            <w:pPr>
              <w:spacing w:before="120" w:after="120"/>
              <w:jc w:val="center"/>
              <w:outlineLvl w:val="1"/>
              <w:rPr>
                <w:sz w:val="26"/>
                <w:szCs w:val="26"/>
                <w:lang w:val="en-US"/>
              </w:rPr>
            </w:pPr>
            <w:r>
              <w:rPr>
                <w:bCs/>
                <w:iCs/>
                <w:sz w:val="26"/>
                <w:szCs w:val="26"/>
              </w:rPr>
              <w:t>Đã thực</w:t>
            </w:r>
            <w:r>
              <w:rPr>
                <w:bCs/>
                <w:iCs/>
                <w:sz w:val="26"/>
                <w:szCs w:val="26"/>
                <w:lang w:val="vi-VN"/>
              </w:rPr>
              <w:t xml:space="preserve"> hành khám</w:t>
            </w:r>
            <w:r>
              <w:rPr>
                <w:bCs/>
                <w:iCs/>
                <w:sz w:val="26"/>
                <w:szCs w:val="26"/>
                <w:lang w:val="en-US"/>
              </w:rPr>
              <w:t xml:space="preserve"> </w:t>
            </w:r>
            <w:r>
              <w:rPr>
                <w:bCs/>
                <w:iCs/>
                <w:sz w:val="26"/>
                <w:szCs w:val="26"/>
                <w:lang w:val="vi-VN"/>
              </w:rPr>
              <w:t>phá nội dung bài học</w:t>
            </w:r>
            <w:r>
              <w:rPr>
                <w:bCs/>
                <w:iCs/>
                <w:sz w:val="26"/>
                <w:szCs w:val="26"/>
                <w:lang w:val="en-US"/>
              </w:rPr>
              <w:t xml:space="preserve"> trên thiết bị.</w:t>
            </w:r>
          </w:p>
        </w:tc>
      </w:tr>
      <w:tr w14:paraId="45E7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shd w:val="clear" w:color="auto" w:fill="auto"/>
          </w:tcPr>
          <w:p w14:paraId="775E1612">
            <w:pPr>
              <w:spacing w:before="120" w:after="120"/>
              <w:jc w:val="center"/>
              <w:outlineLvl w:val="1"/>
              <w:rPr>
                <w:sz w:val="26"/>
                <w:szCs w:val="26"/>
                <w:lang w:val="en-US"/>
              </w:rPr>
            </w:pPr>
            <w:r>
              <w:rPr>
                <w:sz w:val="26"/>
                <w:szCs w:val="26"/>
                <w:lang w:val="en-US"/>
              </w:rPr>
              <w:t>34</w:t>
            </w:r>
          </w:p>
        </w:tc>
        <w:tc>
          <w:tcPr>
            <w:tcW w:w="2610" w:type="dxa"/>
          </w:tcPr>
          <w:p w14:paraId="6F81B2C3">
            <w:pPr>
              <w:spacing w:before="120" w:after="120"/>
              <w:jc w:val="center"/>
              <w:outlineLvl w:val="1"/>
              <w:rPr>
                <w:sz w:val="26"/>
                <w:szCs w:val="26"/>
                <w:lang w:val="en-US"/>
              </w:rPr>
            </w:pPr>
            <w:r>
              <w:rPr>
                <w:sz w:val="26"/>
                <w:szCs w:val="26"/>
                <w:lang w:val="en-US"/>
              </w:rPr>
              <w:t>34</w:t>
            </w:r>
          </w:p>
        </w:tc>
        <w:tc>
          <w:tcPr>
            <w:tcW w:w="1530" w:type="dxa"/>
          </w:tcPr>
          <w:p w14:paraId="5DB3D75A">
            <w:pPr>
              <w:spacing w:before="120" w:after="120"/>
              <w:jc w:val="center"/>
              <w:outlineLvl w:val="1"/>
              <w:rPr>
                <w:sz w:val="26"/>
                <w:szCs w:val="26"/>
                <w:lang w:val="en-US"/>
              </w:rPr>
            </w:pPr>
            <w:r>
              <w:rPr>
                <w:sz w:val="26"/>
                <w:szCs w:val="26"/>
                <w:lang w:val="en-US"/>
              </w:rPr>
              <w:t>34</w:t>
            </w:r>
          </w:p>
        </w:tc>
        <w:tc>
          <w:tcPr>
            <w:tcW w:w="1962" w:type="dxa"/>
          </w:tcPr>
          <w:p w14:paraId="575982EB">
            <w:pPr>
              <w:spacing w:before="120" w:after="120"/>
              <w:jc w:val="center"/>
              <w:outlineLvl w:val="1"/>
              <w:rPr>
                <w:sz w:val="26"/>
                <w:szCs w:val="26"/>
                <w:lang w:val="en-US"/>
              </w:rPr>
            </w:pPr>
            <w:r>
              <w:rPr>
                <w:sz w:val="26"/>
                <w:szCs w:val="26"/>
                <w:lang w:val="en-US"/>
              </w:rPr>
              <w:t>30</w:t>
            </w:r>
          </w:p>
        </w:tc>
        <w:tc>
          <w:tcPr>
            <w:tcW w:w="1724" w:type="dxa"/>
          </w:tcPr>
          <w:p w14:paraId="20004871">
            <w:pPr>
              <w:spacing w:before="120" w:after="120"/>
              <w:jc w:val="center"/>
              <w:outlineLvl w:val="1"/>
              <w:rPr>
                <w:sz w:val="26"/>
                <w:szCs w:val="26"/>
                <w:lang w:val="en-US"/>
              </w:rPr>
            </w:pPr>
            <w:r>
              <w:rPr>
                <w:sz w:val="26"/>
                <w:szCs w:val="26"/>
                <w:lang w:val="en-US"/>
              </w:rPr>
              <w:t>8</w:t>
            </w:r>
          </w:p>
        </w:tc>
      </w:tr>
      <w:tr w14:paraId="78EA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shd w:val="clear" w:color="auto" w:fill="auto"/>
          </w:tcPr>
          <w:p w14:paraId="68B32A51">
            <w:pPr>
              <w:spacing w:before="120" w:after="120"/>
              <w:jc w:val="center"/>
              <w:outlineLvl w:val="1"/>
              <w:rPr>
                <w:sz w:val="26"/>
                <w:szCs w:val="26"/>
                <w:lang w:val="en-US"/>
              </w:rPr>
            </w:pPr>
            <w:r>
              <w:rPr>
                <w:sz w:val="26"/>
                <w:szCs w:val="26"/>
                <w:lang w:val="en-US"/>
              </w:rPr>
              <w:t>100%</w:t>
            </w:r>
          </w:p>
        </w:tc>
        <w:tc>
          <w:tcPr>
            <w:tcW w:w="2610" w:type="dxa"/>
          </w:tcPr>
          <w:p w14:paraId="3C6B4C27">
            <w:pPr>
              <w:spacing w:before="120" w:after="120"/>
              <w:jc w:val="center"/>
              <w:outlineLvl w:val="1"/>
              <w:rPr>
                <w:sz w:val="26"/>
                <w:szCs w:val="26"/>
                <w:lang w:val="en-US"/>
              </w:rPr>
            </w:pPr>
            <w:r>
              <w:rPr>
                <w:sz w:val="26"/>
                <w:szCs w:val="26"/>
                <w:lang w:val="en-US"/>
              </w:rPr>
              <w:t>100%</w:t>
            </w:r>
          </w:p>
        </w:tc>
        <w:tc>
          <w:tcPr>
            <w:tcW w:w="1530" w:type="dxa"/>
          </w:tcPr>
          <w:p w14:paraId="7B554F21">
            <w:pPr>
              <w:spacing w:before="120" w:after="120"/>
              <w:jc w:val="center"/>
              <w:outlineLvl w:val="1"/>
              <w:rPr>
                <w:sz w:val="26"/>
                <w:szCs w:val="26"/>
                <w:lang w:val="en-US"/>
              </w:rPr>
            </w:pPr>
            <w:r>
              <w:rPr>
                <w:sz w:val="26"/>
                <w:szCs w:val="26"/>
                <w:lang w:val="en-US"/>
              </w:rPr>
              <w:t>100%</w:t>
            </w:r>
          </w:p>
        </w:tc>
        <w:tc>
          <w:tcPr>
            <w:tcW w:w="1962" w:type="dxa"/>
          </w:tcPr>
          <w:p w14:paraId="12C99276">
            <w:pPr>
              <w:spacing w:before="120" w:after="120"/>
              <w:jc w:val="center"/>
              <w:outlineLvl w:val="1"/>
              <w:rPr>
                <w:sz w:val="26"/>
                <w:szCs w:val="26"/>
                <w:lang w:val="en-US"/>
              </w:rPr>
            </w:pPr>
            <w:r>
              <w:rPr>
                <w:sz w:val="26"/>
                <w:szCs w:val="26"/>
                <w:lang w:val="en-US"/>
              </w:rPr>
              <w:t>88,2%</w:t>
            </w:r>
          </w:p>
        </w:tc>
        <w:tc>
          <w:tcPr>
            <w:tcW w:w="1724" w:type="dxa"/>
          </w:tcPr>
          <w:p w14:paraId="5A047AE1">
            <w:pPr>
              <w:spacing w:before="120" w:after="120"/>
              <w:jc w:val="center"/>
              <w:outlineLvl w:val="1"/>
              <w:rPr>
                <w:sz w:val="26"/>
                <w:szCs w:val="26"/>
                <w:lang w:val="en-US"/>
              </w:rPr>
            </w:pPr>
            <w:r>
              <w:rPr>
                <w:sz w:val="26"/>
                <w:szCs w:val="26"/>
                <w:lang w:val="en-US"/>
              </w:rPr>
              <w:t>23,5%</w:t>
            </w:r>
          </w:p>
        </w:tc>
      </w:tr>
    </w:tbl>
    <w:p w14:paraId="57C4E8DC">
      <w:pPr>
        <w:pStyle w:val="8"/>
        <w:tabs>
          <w:tab w:val="left" w:pos="2520"/>
        </w:tabs>
        <w:spacing w:before="120" w:after="120"/>
        <w:ind w:left="432" w:right="288"/>
        <w:jc w:val="center"/>
        <w:rPr>
          <w:b/>
          <w:bCs/>
          <w:sz w:val="26"/>
          <w:szCs w:val="26"/>
        </w:rPr>
      </w:pPr>
      <w:r>
        <w:rPr>
          <w:b/>
          <w:bCs/>
          <w:sz w:val="26"/>
          <w:szCs w:val="26"/>
        </w:rPr>
        <w:t>Bảng 1: Kết quả điều tra trước khi áp dụng biện pháp</w:t>
      </w:r>
    </w:p>
    <w:p w14:paraId="1ADCD297">
      <w:pPr>
        <w:pStyle w:val="8"/>
        <w:spacing w:before="120" w:after="120"/>
        <w:ind w:left="432" w:right="288"/>
        <w:jc w:val="both"/>
        <w:rPr>
          <w:sz w:val="26"/>
          <w:szCs w:val="26"/>
          <w:shd w:val="clear" w:color="auto" w:fill="FFFFFF"/>
          <w:lang w:val="en-US"/>
        </w:rPr>
      </w:pPr>
      <w:r>
        <w:rPr>
          <w:color w:val="000000"/>
          <w:sz w:val="26"/>
          <w:szCs w:val="26"/>
          <w:shd w:val="clear" w:color="auto" w:fill="FFFFFF"/>
        </w:rPr>
        <w:tab/>
      </w:r>
      <w:r>
        <w:rPr>
          <w:color w:val="000000"/>
          <w:sz w:val="26"/>
          <w:szCs w:val="26"/>
          <w:shd w:val="clear" w:color="auto" w:fill="FFFFFF"/>
          <w:lang w:val="en-US"/>
        </w:rPr>
        <w:tab/>
      </w:r>
      <w:r>
        <w:rPr>
          <w:color w:val="000000"/>
          <w:sz w:val="26"/>
          <w:szCs w:val="26"/>
          <w:shd w:val="clear" w:color="auto" w:fill="FFFFFF"/>
        </w:rPr>
        <w:t>Từ bảng số liệu trên cho thấy</w:t>
      </w:r>
      <w:r>
        <w:rPr>
          <w:color w:val="FF0000"/>
          <w:sz w:val="26"/>
          <w:szCs w:val="26"/>
          <w:shd w:val="clear" w:color="auto" w:fill="FFFFFF"/>
        </w:rPr>
        <w:t xml:space="preserve"> </w:t>
      </w:r>
      <w:r>
        <w:rPr>
          <w:sz w:val="26"/>
          <w:szCs w:val="26"/>
          <w:shd w:val="clear" w:color="auto" w:fill="FFFFFF"/>
        </w:rPr>
        <w:t>ý thức</w:t>
      </w:r>
      <w:r>
        <w:rPr>
          <w:sz w:val="26"/>
          <w:szCs w:val="26"/>
          <w:shd w:val="clear" w:color="auto" w:fill="FFFFFF"/>
          <w:lang w:val="vi-VN"/>
        </w:rPr>
        <w:t xml:space="preserve"> </w:t>
      </w:r>
      <w:r>
        <w:rPr>
          <w:sz w:val="26"/>
          <w:szCs w:val="26"/>
          <w:shd w:val="clear" w:color="auto" w:fill="FFFFFF"/>
        </w:rPr>
        <w:t xml:space="preserve">muốn khám phá nội dung bài học </w:t>
      </w:r>
      <w:r>
        <w:rPr>
          <w:sz w:val="26"/>
          <w:szCs w:val="26"/>
          <w:shd w:val="clear" w:color="auto" w:fill="FFFFFF"/>
          <w:lang w:val="vi-VN"/>
        </w:rPr>
        <w:t>của các em có nhưng do giáo</w:t>
      </w:r>
      <w:r>
        <w:rPr>
          <w:sz w:val="26"/>
          <w:szCs w:val="26"/>
          <w:shd w:val="clear" w:color="auto" w:fill="FFFFFF"/>
        </w:rPr>
        <w:t xml:space="preserve"> viên</w:t>
      </w:r>
      <w:r>
        <w:rPr>
          <w:sz w:val="26"/>
          <w:szCs w:val="26"/>
          <w:shd w:val="clear" w:color="auto" w:fill="FFFFFF"/>
          <w:lang w:val="vi-VN"/>
        </w:rPr>
        <w:t xml:space="preserve"> chưa có một phương pháp </w:t>
      </w:r>
      <w:r>
        <w:rPr>
          <w:sz w:val="26"/>
          <w:szCs w:val="26"/>
          <w:shd w:val="clear" w:color="auto" w:fill="FFFFFF"/>
        </w:rPr>
        <w:t>hướng dẫn các em</w:t>
      </w:r>
      <w:r>
        <w:rPr>
          <w:sz w:val="26"/>
          <w:szCs w:val="26"/>
          <w:shd w:val="clear" w:color="auto" w:fill="FFFFFF"/>
          <w:lang w:val="vi-VN"/>
        </w:rPr>
        <w:t xml:space="preserve"> thích hợp nhằm phát huy tính tích cực, tò mò, khả năng khám phá tri thức và tự chiếm lĩnh tri thức của các em</w:t>
      </w:r>
      <w:r>
        <w:rPr>
          <w:sz w:val="26"/>
          <w:szCs w:val="26"/>
          <w:shd w:val="clear" w:color="auto" w:fill="FFFFFF"/>
        </w:rPr>
        <w:t xml:space="preserve"> thông qua các ứng dụng, công nghệ hiện đại</w:t>
      </w:r>
      <w:r>
        <w:rPr>
          <w:sz w:val="26"/>
          <w:szCs w:val="26"/>
          <w:shd w:val="clear" w:color="auto" w:fill="FFFFFF"/>
          <w:lang w:val="vi-VN"/>
        </w:rPr>
        <w:t>.</w:t>
      </w:r>
    </w:p>
    <w:p w14:paraId="7944E0BA">
      <w:pPr>
        <w:pStyle w:val="8"/>
        <w:spacing w:before="120" w:after="120"/>
        <w:ind w:left="432" w:right="288" w:firstLine="288"/>
        <w:jc w:val="both"/>
        <w:rPr>
          <w:b/>
          <w:bCs/>
          <w:sz w:val="26"/>
          <w:szCs w:val="26"/>
        </w:rPr>
      </w:pPr>
      <w:r>
        <w:rPr>
          <w:sz w:val="26"/>
          <w:szCs w:val="26"/>
          <w:lang w:val="en-US"/>
        </w:rPr>
        <w:t xml:space="preserve">       </w:t>
      </w:r>
      <w:r>
        <w:rPr>
          <w:sz w:val="26"/>
          <w:szCs w:val="26"/>
        </w:rPr>
        <w:t>Là một giáo viên tâm huyết với công việc của mình, tôi luôn mong muốn học trò của mình</w:t>
      </w:r>
      <w:r>
        <w:rPr>
          <w:sz w:val="26"/>
          <w:szCs w:val="26"/>
          <w:lang w:val="vi-VN"/>
        </w:rPr>
        <w:t xml:space="preserve">, </w:t>
      </w:r>
      <w:r>
        <w:rPr>
          <w:sz w:val="26"/>
          <w:szCs w:val="26"/>
        </w:rPr>
        <w:t>em nào cũng</w:t>
      </w:r>
      <w:r>
        <w:rPr>
          <w:sz w:val="26"/>
          <w:szCs w:val="26"/>
          <w:lang w:val="vi-VN"/>
        </w:rPr>
        <w:t xml:space="preserve"> hiểu bài, ghi nhớ kiến thức một cách nhanh nhất, khắc sâu ghi nhớ và khó có thể quên kiến thức đã học. Em nào cũng </w:t>
      </w:r>
      <w:r>
        <w:rPr>
          <w:sz w:val="26"/>
          <w:szCs w:val="26"/>
          <w:lang w:eastAsia="vi-VN"/>
        </w:rPr>
        <w:t>được trải nghiệm học thông qua làm, được tự thực hiện hoạt động dưới sự hỗ trợ của giáo viên hoặc người hướng dẫn</w:t>
      </w:r>
      <w:r>
        <w:rPr>
          <w:sz w:val="26"/>
          <w:szCs w:val="26"/>
          <w:lang w:val="vi-VN" w:eastAsia="vi-VN"/>
        </w:rPr>
        <w:t xml:space="preserve">. </w:t>
      </w:r>
      <w:r>
        <w:rPr>
          <w:sz w:val="26"/>
          <w:szCs w:val="26"/>
        </w:rPr>
        <w:t>Làm</w:t>
      </w:r>
      <w:r>
        <w:rPr>
          <w:sz w:val="26"/>
          <w:szCs w:val="26"/>
          <w:lang w:val="vi-VN"/>
        </w:rPr>
        <w:t xml:space="preserve"> sao để đ</w:t>
      </w:r>
      <w:r>
        <w:rPr>
          <w:sz w:val="26"/>
          <w:szCs w:val="26"/>
        </w:rPr>
        <w:t>ặt học sinh vào vị trí của một nhà nghiên cứu khoa học</w:t>
      </w:r>
      <w:r>
        <w:rPr>
          <w:sz w:val="26"/>
          <w:szCs w:val="26"/>
          <w:lang w:val="vi-VN"/>
        </w:rPr>
        <w:t xml:space="preserve"> nhí đây? </w:t>
      </w:r>
      <w:r>
        <w:rPr>
          <w:sz w:val="26"/>
          <w:szCs w:val="26"/>
          <w:lang w:val="nl-NL"/>
        </w:rPr>
        <w:t>Đây là câu hỏi đặt ra để tôi phải suy nghĩ, trăn trở và quyết tâm phấn đấu. Từ những lí do trên tôi đã tìm tòi, học hỏi thêm</w:t>
      </w:r>
      <w:r>
        <w:rPr>
          <w:sz w:val="26"/>
          <w:szCs w:val="26"/>
          <w:lang w:val="vi-VN"/>
        </w:rPr>
        <w:t xml:space="preserve"> nhiều phương pháp khác. Và tôi đã mạnh dạn “</w:t>
      </w:r>
      <w:r>
        <w:rPr>
          <w:sz w:val="26"/>
          <w:szCs w:val="26"/>
          <w:shd w:val="clear" w:color="auto" w:fill="FFFFFF"/>
          <w:lang w:val="vi-VN"/>
        </w:rPr>
        <w:t>Ứng dụng công nghệ  4.0 và công nghệ AI nhằm  nâng cao chất lượng dạy học - lớp 4A2 trường Tiểu học Giồng Găng.</w:t>
      </w:r>
    </w:p>
    <w:p w14:paraId="1822CA45">
      <w:pPr>
        <w:spacing w:before="120" w:after="120"/>
        <w:ind w:left="720" w:firstLine="720"/>
        <w:jc w:val="both"/>
        <w:rPr>
          <w:b/>
          <w:spacing w:val="-8"/>
          <w:sz w:val="26"/>
          <w:szCs w:val="26"/>
        </w:rPr>
      </w:pPr>
      <w:r>
        <w:rPr>
          <w:b/>
          <w:sz w:val="26"/>
          <w:szCs w:val="26"/>
          <w:shd w:val="clear" w:color="auto" w:fill="FFFFFF"/>
          <w:lang w:val="vi-VN"/>
        </w:rPr>
        <w:t xml:space="preserve">5.2. </w:t>
      </w:r>
      <w:r>
        <w:rPr>
          <w:b/>
          <w:spacing w:val="-4"/>
          <w:sz w:val="26"/>
          <w:szCs w:val="26"/>
        </w:rPr>
        <w:t>Nội</w:t>
      </w:r>
      <w:r>
        <w:rPr>
          <w:b/>
          <w:spacing w:val="-9"/>
          <w:sz w:val="26"/>
          <w:szCs w:val="26"/>
        </w:rPr>
        <w:t xml:space="preserve"> </w:t>
      </w:r>
      <w:r>
        <w:rPr>
          <w:b/>
          <w:spacing w:val="-4"/>
          <w:sz w:val="26"/>
          <w:szCs w:val="26"/>
        </w:rPr>
        <w:t>dung</w:t>
      </w:r>
      <w:r>
        <w:rPr>
          <w:b/>
          <w:spacing w:val="-8"/>
          <w:sz w:val="26"/>
          <w:szCs w:val="26"/>
        </w:rPr>
        <w:t xml:space="preserve"> </w:t>
      </w:r>
      <w:r>
        <w:rPr>
          <w:b/>
          <w:spacing w:val="-4"/>
          <w:sz w:val="26"/>
          <w:szCs w:val="26"/>
        </w:rPr>
        <w:t>của</w:t>
      </w:r>
      <w:r>
        <w:rPr>
          <w:b/>
          <w:spacing w:val="-8"/>
          <w:sz w:val="26"/>
          <w:szCs w:val="26"/>
        </w:rPr>
        <w:t xml:space="preserve"> </w:t>
      </w:r>
      <w:r>
        <w:rPr>
          <w:b/>
          <w:spacing w:val="-4"/>
          <w:sz w:val="26"/>
          <w:szCs w:val="26"/>
        </w:rPr>
        <w:t>giải</w:t>
      </w:r>
      <w:r>
        <w:rPr>
          <w:b/>
          <w:spacing w:val="-8"/>
          <w:sz w:val="26"/>
          <w:szCs w:val="26"/>
        </w:rPr>
        <w:t xml:space="preserve"> </w:t>
      </w:r>
      <w:r>
        <w:rPr>
          <w:b/>
          <w:spacing w:val="-4"/>
          <w:sz w:val="26"/>
          <w:szCs w:val="26"/>
        </w:rPr>
        <w:t>pháp</w:t>
      </w:r>
      <w:r>
        <w:rPr>
          <w:b/>
          <w:spacing w:val="-11"/>
          <w:sz w:val="26"/>
          <w:szCs w:val="26"/>
        </w:rPr>
        <w:t xml:space="preserve"> </w:t>
      </w:r>
      <w:r>
        <w:rPr>
          <w:b/>
          <w:spacing w:val="-4"/>
          <w:sz w:val="26"/>
          <w:szCs w:val="26"/>
        </w:rPr>
        <w:t>đề</w:t>
      </w:r>
      <w:r>
        <w:rPr>
          <w:b/>
          <w:spacing w:val="-8"/>
          <w:sz w:val="26"/>
          <w:szCs w:val="26"/>
        </w:rPr>
        <w:t xml:space="preserve"> </w:t>
      </w:r>
      <w:r>
        <w:rPr>
          <w:b/>
          <w:spacing w:val="-4"/>
          <w:sz w:val="26"/>
          <w:szCs w:val="26"/>
        </w:rPr>
        <w:t>nghị</w:t>
      </w:r>
      <w:r>
        <w:rPr>
          <w:b/>
          <w:spacing w:val="-8"/>
          <w:sz w:val="26"/>
          <w:szCs w:val="26"/>
        </w:rPr>
        <w:t xml:space="preserve"> </w:t>
      </w:r>
      <w:r>
        <w:rPr>
          <w:b/>
          <w:spacing w:val="-4"/>
          <w:sz w:val="26"/>
          <w:szCs w:val="26"/>
        </w:rPr>
        <w:t>công</w:t>
      </w:r>
      <w:r>
        <w:rPr>
          <w:b/>
          <w:spacing w:val="-8"/>
          <w:sz w:val="26"/>
          <w:szCs w:val="26"/>
        </w:rPr>
        <w:t xml:space="preserve"> </w:t>
      </w:r>
      <w:r>
        <w:rPr>
          <w:b/>
          <w:spacing w:val="-4"/>
          <w:sz w:val="26"/>
          <w:szCs w:val="26"/>
        </w:rPr>
        <w:t>nhận</w:t>
      </w:r>
      <w:r>
        <w:rPr>
          <w:b/>
          <w:spacing w:val="-8"/>
          <w:sz w:val="26"/>
          <w:szCs w:val="26"/>
        </w:rPr>
        <w:t xml:space="preserve"> </w:t>
      </w:r>
      <w:r>
        <w:rPr>
          <w:b/>
          <w:spacing w:val="-4"/>
          <w:sz w:val="26"/>
          <w:szCs w:val="26"/>
        </w:rPr>
        <w:t>là</w:t>
      </w:r>
      <w:r>
        <w:rPr>
          <w:b/>
          <w:spacing w:val="-11"/>
          <w:sz w:val="26"/>
          <w:szCs w:val="26"/>
        </w:rPr>
        <w:t xml:space="preserve"> </w:t>
      </w:r>
      <w:r>
        <w:rPr>
          <w:b/>
          <w:spacing w:val="-4"/>
          <w:sz w:val="26"/>
          <w:szCs w:val="26"/>
        </w:rPr>
        <w:t>sáng</w:t>
      </w:r>
      <w:r>
        <w:rPr>
          <w:b/>
          <w:spacing w:val="-8"/>
          <w:sz w:val="26"/>
          <w:szCs w:val="26"/>
        </w:rPr>
        <w:t xml:space="preserve"> </w:t>
      </w:r>
      <w:r>
        <w:rPr>
          <w:b/>
          <w:spacing w:val="-4"/>
          <w:sz w:val="26"/>
          <w:szCs w:val="26"/>
        </w:rPr>
        <w:t>kiến:</w:t>
      </w:r>
      <w:r>
        <w:rPr>
          <w:b/>
          <w:spacing w:val="-8"/>
          <w:sz w:val="26"/>
          <w:szCs w:val="26"/>
        </w:rPr>
        <w:t xml:space="preserve"> </w:t>
      </w:r>
    </w:p>
    <w:p w14:paraId="3A9A005D">
      <w:pPr>
        <w:spacing w:before="120" w:after="120"/>
        <w:jc w:val="both"/>
        <w:rPr>
          <w:b/>
          <w:sz w:val="26"/>
          <w:szCs w:val="26"/>
        </w:rPr>
      </w:pPr>
      <w:r>
        <w:rPr>
          <w:b/>
          <w:spacing w:val="-8"/>
          <w:sz w:val="26"/>
          <w:szCs w:val="26"/>
        </w:rPr>
        <w:t xml:space="preserve">            </w:t>
      </w:r>
      <w:r>
        <w:rPr>
          <w:b/>
          <w:spacing w:val="-8"/>
          <w:sz w:val="26"/>
          <w:szCs w:val="26"/>
          <w:lang w:val="en-US"/>
        </w:rPr>
        <w:tab/>
      </w:r>
      <w:r>
        <w:rPr>
          <w:b/>
          <w:spacing w:val="-8"/>
          <w:sz w:val="26"/>
          <w:szCs w:val="26"/>
          <w:lang w:val="en-US"/>
        </w:rPr>
        <w:tab/>
      </w:r>
      <w:r>
        <w:rPr>
          <w:sz w:val="26"/>
          <w:szCs w:val="26"/>
          <w:lang w:val="vi-VN"/>
        </w:rPr>
        <w:t>5.2.1. Mục đích của giải pháp:</w:t>
      </w:r>
    </w:p>
    <w:p w14:paraId="410CCAC0">
      <w:pPr>
        <w:pStyle w:val="13"/>
        <w:spacing w:before="120" w:beforeAutospacing="0" w:after="120" w:afterAutospacing="0"/>
        <w:ind w:firstLine="720"/>
        <w:jc w:val="both"/>
        <w:rPr>
          <w:sz w:val="26"/>
          <w:szCs w:val="26"/>
          <w:lang w:val="vi-VN"/>
        </w:rPr>
      </w:pPr>
      <w:r>
        <w:rPr>
          <w:sz w:val="26"/>
          <w:szCs w:val="26"/>
          <w:shd w:val="clear" w:color="auto" w:fill="FFFFFF"/>
          <w:lang w:val="vi"/>
        </w:rPr>
        <w:t xml:space="preserve">   </w:t>
      </w:r>
      <w:r>
        <w:rPr>
          <w:sz w:val="26"/>
          <w:szCs w:val="26"/>
          <w:shd w:val="clear" w:color="auto" w:fill="FFFFFF"/>
          <w:lang w:val="vi-VN"/>
        </w:rPr>
        <w:t xml:space="preserve">Ứng dụng công nghệ 4.0 và công nghệ AI vào giảng dạy các môn học ở lớp 4, nhằm hướng dẫn - giúp học sinh tự mình thực hành, trải nghiệm, khám phá ra kiến thức mới một cách tự nhiên nhất, dễ dàng nhất ( học mà chơi - chơi mà học) . </w:t>
      </w:r>
      <w:r>
        <w:rPr>
          <w:sz w:val="26"/>
          <w:szCs w:val="26"/>
          <w:lang w:val="vi-VN"/>
        </w:rPr>
        <w:t>Giúp học sinh hứng thú hơn với việc học thông qua ứng dụng công nghệ 4.0 và công nghệ AI. Tăng cường tính trực quan ( thiết bị điện tử) , sinh động trong giảng dạy. Cá nhân hóa việc học tập, giúp học sinh có thể tự học và ôn tập theo khả năng. Khuyến khích học sinh tự tìm hiểu và nghiên cứu khoa học thông qua các ứng dụng hỗ trợ. Cụ thể, mục tiêu là cải thiện tính tương tác và khả năng tiếp thu thông qua việc sử dụng các công cụ công nghệ như thực tế ảo, thực tế tăng cường, phần mềm mô phỏng và học trực tuyến.</w:t>
      </w:r>
    </w:p>
    <w:p w14:paraId="22CAEEDC">
      <w:pPr>
        <w:pStyle w:val="13"/>
        <w:spacing w:before="120" w:beforeAutospacing="0" w:after="120" w:afterAutospacing="0"/>
        <w:jc w:val="both"/>
        <w:rPr>
          <w:sz w:val="26"/>
          <w:szCs w:val="26"/>
          <w:lang w:val="vi-VN"/>
        </w:rPr>
      </w:pPr>
      <w:r>
        <w:rPr>
          <w:sz w:val="26"/>
          <w:szCs w:val="26"/>
          <w:lang w:val="vi-VN"/>
        </w:rPr>
        <w:t xml:space="preserve">      </w:t>
      </w:r>
      <w:r>
        <w:rPr>
          <w:sz w:val="26"/>
          <w:szCs w:val="26"/>
        </w:rPr>
        <w:tab/>
      </w:r>
      <w:r>
        <w:rPr>
          <w:b/>
          <w:sz w:val="26"/>
          <w:szCs w:val="26"/>
          <w:lang w:val="vi-VN"/>
        </w:rPr>
        <w:t>5.2.2. Tính mới của giải pháp:</w:t>
      </w:r>
    </w:p>
    <w:p w14:paraId="5E3A2FDB">
      <w:pPr>
        <w:pStyle w:val="13"/>
        <w:spacing w:before="120" w:beforeAutospacing="0" w:after="120" w:afterAutospacing="0"/>
        <w:ind w:firstLine="720"/>
        <w:jc w:val="both"/>
        <w:rPr>
          <w:sz w:val="26"/>
          <w:szCs w:val="26"/>
          <w:lang w:val="vi-VN"/>
        </w:rPr>
      </w:pPr>
      <w:r>
        <w:rPr>
          <w:sz w:val="26"/>
          <w:szCs w:val="26"/>
          <w:lang w:val="vi-VN"/>
        </w:rPr>
        <w:t>Việc tích hợp các công nghệ mới như thực tế ảo, thực tế tăng cường, và các phần mềm mô phỏng khoa học vào giảng dạy là một bước tiến mới, giúp học sinh trải nghiệm các thí nghiệm, quá trình khoa học mà không cần thiết bị đắt tiền. Đặc biệt các em có thể xem đi xem lại rất nhiều lần đến khi nào các em nắm rõ kiến thức mới thôi. Hoặc làm nảy sinh sự tò mò, kích thích trí tưởng tưởng, thích thú, muốn khám phá ra những thứ xung quanh. Tự lí giải những hiện tượng tự nhiên một cách logic và mang tính khoa học hơn. Từ đó phát triển khả năng tư duy, hệ thống, liên tưởng đến nội dung bài học nhanh nhất.</w:t>
      </w:r>
    </w:p>
    <w:p w14:paraId="794ADEC3">
      <w:pPr>
        <w:pStyle w:val="13"/>
        <w:spacing w:before="120" w:beforeAutospacing="0" w:after="120" w:afterAutospacing="0"/>
        <w:ind w:firstLine="720"/>
        <w:jc w:val="both"/>
        <w:rPr>
          <w:rFonts w:eastAsiaTheme="majorEastAsia"/>
          <w:b/>
          <w:bCs/>
          <w:sz w:val="26"/>
          <w:szCs w:val="26"/>
          <w:lang w:val="vi-VN"/>
        </w:rPr>
      </w:pPr>
      <w:r>
        <w:rPr>
          <w:rStyle w:val="14"/>
          <w:rFonts w:eastAsiaTheme="majorEastAsia"/>
          <w:sz w:val="26"/>
          <w:szCs w:val="26"/>
          <w:lang w:val="vi-VN"/>
        </w:rPr>
        <w:t>* Quy trình thực hiện giải pháp</w:t>
      </w:r>
      <w:r>
        <w:rPr>
          <w:sz w:val="26"/>
          <w:szCs w:val="26"/>
          <w:lang w:val="vi-VN"/>
        </w:rPr>
        <w:t>:</w:t>
      </w:r>
    </w:p>
    <w:p w14:paraId="4850E8DC">
      <w:pPr>
        <w:pStyle w:val="13"/>
        <w:spacing w:before="120" w:beforeAutospacing="0" w:after="120" w:afterAutospacing="0"/>
        <w:ind w:firstLine="720"/>
        <w:jc w:val="both"/>
        <w:rPr>
          <w:rFonts w:eastAsiaTheme="majorEastAsia"/>
          <w:b/>
          <w:bCs/>
          <w:spacing w:val="-14"/>
          <w:sz w:val="26"/>
          <w:szCs w:val="26"/>
          <w:lang w:val="vi-VN"/>
        </w:rPr>
      </w:pPr>
      <w:r>
        <w:rPr>
          <w:rStyle w:val="14"/>
          <w:spacing w:val="-14"/>
          <w:sz w:val="26"/>
          <w:szCs w:val="26"/>
          <w:lang w:val="vi-VN"/>
        </w:rPr>
        <w:t>Bước 1: Chuẩn bị phần mềm và thiết bị</w:t>
      </w:r>
      <w:r>
        <w:rPr>
          <w:spacing w:val="-14"/>
          <w:sz w:val="26"/>
          <w:szCs w:val="26"/>
          <w:lang w:val="vi-VN"/>
        </w:rPr>
        <w:t>: Cài đặt các ứng dụng và các phần mềm mô phỏng.</w:t>
      </w:r>
    </w:p>
    <w:p w14:paraId="630209E0">
      <w:pPr>
        <w:pStyle w:val="13"/>
        <w:spacing w:before="120" w:beforeAutospacing="0" w:after="120" w:afterAutospacing="0"/>
        <w:ind w:firstLine="720"/>
        <w:jc w:val="both"/>
        <w:rPr>
          <w:sz w:val="26"/>
          <w:szCs w:val="26"/>
          <w:lang w:val="vi-VN"/>
        </w:rPr>
      </w:pPr>
      <w:r>
        <w:rPr>
          <w:rStyle w:val="14"/>
          <w:sz w:val="26"/>
          <w:szCs w:val="26"/>
          <w:lang w:val="vi-VN"/>
        </w:rPr>
        <w:t>Bước 2: Giới thiệu nội dung bài học</w:t>
      </w:r>
      <w:r>
        <w:rPr>
          <w:sz w:val="26"/>
          <w:szCs w:val="26"/>
          <w:lang w:val="vi-VN"/>
        </w:rPr>
        <w:t>: Thầy cô sẽ sử dụng ứng dụng để mô phỏng hiện tượng khoa học trong bài học.</w:t>
      </w:r>
    </w:p>
    <w:p w14:paraId="6041BAED">
      <w:pPr>
        <w:pStyle w:val="13"/>
        <w:spacing w:before="120" w:beforeAutospacing="0" w:after="120" w:afterAutospacing="0"/>
        <w:ind w:firstLine="720"/>
        <w:jc w:val="both"/>
        <w:rPr>
          <w:sz w:val="26"/>
          <w:szCs w:val="26"/>
          <w:lang w:val="vi-VN"/>
        </w:rPr>
      </w:pPr>
      <w:r>
        <w:rPr>
          <w:rStyle w:val="14"/>
          <w:sz w:val="26"/>
          <w:szCs w:val="26"/>
          <w:lang w:val="vi-VN"/>
        </w:rPr>
        <w:t>Bước 3:Tổ chức hoạt động học tập</w:t>
      </w:r>
      <w:r>
        <w:rPr>
          <w:sz w:val="26"/>
          <w:szCs w:val="26"/>
          <w:lang w:val="vi-VN"/>
        </w:rPr>
        <w:t>: Học sinh sẽ được tham gia vào các trò chơi, các bài kiểm tra tương tác.</w:t>
      </w:r>
    </w:p>
    <w:p w14:paraId="54AD0D28">
      <w:pPr>
        <w:pStyle w:val="13"/>
        <w:spacing w:before="120" w:beforeAutospacing="0" w:after="120" w:afterAutospacing="0"/>
        <w:ind w:firstLine="720"/>
        <w:jc w:val="both"/>
        <w:rPr>
          <w:sz w:val="26"/>
          <w:szCs w:val="26"/>
          <w:lang w:val="vi-VN"/>
        </w:rPr>
      </w:pPr>
      <w:r>
        <w:rPr>
          <w:rStyle w:val="14"/>
          <w:sz w:val="26"/>
          <w:szCs w:val="26"/>
          <w:lang w:val="vi-VN"/>
        </w:rPr>
        <w:t>Bước 4: Đánh giá và phản hồi</w:t>
      </w:r>
      <w:r>
        <w:rPr>
          <w:sz w:val="26"/>
          <w:szCs w:val="26"/>
          <w:lang w:val="vi-VN"/>
        </w:rPr>
        <w:t>: Học sinh làm bài tập và nhận phản hồi tức thì qua các công cụ học trực tuyến.</w:t>
      </w:r>
    </w:p>
    <w:p w14:paraId="321671AC">
      <w:pPr>
        <w:widowControl/>
        <w:autoSpaceDE/>
        <w:autoSpaceDN/>
        <w:spacing w:before="120" w:after="120"/>
        <w:ind w:firstLine="720"/>
        <w:jc w:val="both"/>
        <w:rPr>
          <w:sz w:val="26"/>
          <w:szCs w:val="26"/>
        </w:rPr>
      </w:pPr>
      <w:r>
        <w:rPr>
          <w:rStyle w:val="14"/>
          <w:sz w:val="26"/>
          <w:szCs w:val="26"/>
          <w:lang w:val="vi-VN"/>
        </w:rPr>
        <w:t xml:space="preserve">* </w:t>
      </w:r>
      <w:r>
        <w:rPr>
          <w:rStyle w:val="14"/>
          <w:sz w:val="26"/>
          <w:szCs w:val="26"/>
        </w:rPr>
        <w:t>Điểm khác biệt so với giải pháp đã có</w:t>
      </w:r>
      <w:r>
        <w:rPr>
          <w:sz w:val="26"/>
          <w:szCs w:val="26"/>
        </w:rPr>
        <w:t xml:space="preserve">: Các công cụ học tập này không chỉ giúp học sinh hiểu lý thuyết mà còn giúp thực hành và khám phá khoa học qua các mô phỏng sinh động. Điều này sẽ tạo ra sự kết nối mạnh mẽ hơn giữa lý thuyết và thực tế. Dùng từ ngôn ngữ của mình để diễn đạt cái mình khám phá được. Có khả năng hướng dẫn người khác thực hiện theo mình và có thể sáng tạo. AI có thể hỗ trợ nâng cao chất lượng dạy và học trong </w:t>
      </w:r>
      <w:r>
        <w:rPr>
          <w:rStyle w:val="14"/>
          <w:sz w:val="26"/>
          <w:szCs w:val="26"/>
        </w:rPr>
        <w:t>tất cả các môn học</w:t>
      </w:r>
      <w:r>
        <w:rPr>
          <w:sz w:val="26"/>
          <w:szCs w:val="26"/>
        </w:rPr>
        <w:t xml:space="preserve"> theo nhiều cách khác nhau.</w:t>
      </w:r>
    </w:p>
    <w:p w14:paraId="22139A5E">
      <w:pPr>
        <w:pStyle w:val="13"/>
        <w:spacing w:before="120" w:beforeAutospacing="0" w:after="120" w:afterAutospacing="0"/>
        <w:ind w:firstLine="720"/>
        <w:rPr>
          <w:rStyle w:val="14"/>
          <w:b w:val="0"/>
          <w:bCs w:val="0"/>
          <w:sz w:val="26"/>
          <w:szCs w:val="26"/>
          <w:lang w:val="vi"/>
        </w:rPr>
      </w:pPr>
      <w:r>
        <w:rPr>
          <w:rStyle w:val="14"/>
          <w:sz w:val="26"/>
          <w:szCs w:val="26"/>
          <w:lang w:val="vi"/>
        </w:rPr>
        <w:t>- Ứng dụng phần mềm học tập tương tác</w:t>
      </w:r>
    </w:p>
    <w:p w14:paraId="6515DB8B">
      <w:pPr>
        <w:pStyle w:val="13"/>
        <w:spacing w:before="120" w:beforeAutospacing="0" w:after="120" w:afterAutospacing="0"/>
        <w:ind w:firstLine="720"/>
        <w:jc w:val="both"/>
        <w:rPr>
          <w:sz w:val="26"/>
          <w:szCs w:val="26"/>
          <w:lang w:val="vi"/>
        </w:rPr>
      </w:pPr>
      <w:r>
        <w:rPr>
          <w:rStyle w:val="14"/>
          <w:sz w:val="26"/>
          <w:szCs w:val="26"/>
          <w:lang w:val="vi"/>
        </w:rPr>
        <w:t>+ Ứng dụng học trực tuyến</w:t>
      </w:r>
      <w:r>
        <w:rPr>
          <w:sz w:val="26"/>
          <w:szCs w:val="26"/>
          <w:lang w:val="vi"/>
        </w:rPr>
        <w:t>: Các nền tảng như Kahoot, Quizlet, và Google Classroom có thể giúp tạo ra những bài kiểm tra, câu đố và hoạt động tương tác giúp học sinh tham gia một cách chủ động.</w:t>
      </w:r>
    </w:p>
    <w:p w14:paraId="129443B5">
      <w:pPr>
        <w:pStyle w:val="13"/>
        <w:spacing w:before="120" w:beforeAutospacing="0" w:after="120" w:afterAutospacing="0"/>
        <w:ind w:firstLine="720"/>
        <w:jc w:val="both"/>
        <w:rPr>
          <w:spacing w:val="-6"/>
          <w:sz w:val="26"/>
          <w:szCs w:val="26"/>
          <w:lang w:val="vi"/>
        </w:rPr>
      </w:pPr>
      <w:r>
        <w:rPr>
          <w:b/>
          <w:spacing w:val="-6"/>
          <w:sz w:val="26"/>
          <w:szCs w:val="26"/>
          <w:lang w:val="vi"/>
        </w:rPr>
        <w:t>+</w:t>
      </w:r>
      <w:r>
        <w:rPr>
          <w:spacing w:val="-6"/>
          <w:sz w:val="26"/>
          <w:szCs w:val="26"/>
          <w:lang w:val="vi"/>
        </w:rPr>
        <w:t xml:space="preserve"> </w:t>
      </w:r>
      <w:r>
        <w:rPr>
          <w:rStyle w:val="14"/>
          <w:spacing w:val="-6"/>
          <w:sz w:val="26"/>
          <w:szCs w:val="26"/>
          <w:lang w:val="vi"/>
        </w:rPr>
        <w:t>Ứng dụng mô phỏng khoa học</w:t>
      </w:r>
      <w:r>
        <w:rPr>
          <w:spacing w:val="-6"/>
          <w:sz w:val="26"/>
          <w:szCs w:val="26"/>
          <w:lang w:val="vi"/>
        </w:rPr>
        <w:t>: Sử dụng các ứng dụng như PhET (mô phỏng các thí nghiệm khoa học) để học sinh có thể trải nghiệm thực hành trực tuyến các thí nghiệm mà không cần đến phòng thí nghiệm thực tế. Ví dụ khi dạy bài 21: “Nấm có hại và cách bảo quản thực phẩm”.</w:t>
      </w:r>
      <w:r>
        <w:rPr>
          <w:i/>
          <w:spacing w:val="-6"/>
          <w:sz w:val="26"/>
          <w:szCs w:val="26"/>
          <w:lang w:val="vi"/>
        </w:rPr>
        <w:t>( trang 80, khoa học 4, Chân trời sáng tạo)( kèm phụ lục 1, trang 9)</w:t>
      </w:r>
    </w:p>
    <w:p w14:paraId="5CF632EB">
      <w:pPr>
        <w:pStyle w:val="13"/>
        <w:spacing w:before="120" w:beforeAutospacing="0" w:after="120" w:afterAutospacing="0"/>
        <w:ind w:firstLine="720"/>
        <w:jc w:val="both"/>
        <w:rPr>
          <w:rStyle w:val="14"/>
          <w:b w:val="0"/>
          <w:sz w:val="26"/>
          <w:szCs w:val="26"/>
          <w:lang w:val="vi"/>
        </w:rPr>
      </w:pPr>
      <w:r>
        <w:rPr>
          <w:b/>
          <w:sz w:val="26"/>
          <w:szCs w:val="26"/>
          <w:lang w:val="vi"/>
        </w:rPr>
        <w:t xml:space="preserve">- </w:t>
      </w:r>
      <w:r>
        <w:rPr>
          <w:sz w:val="26"/>
          <w:szCs w:val="26"/>
          <w:lang w:val="vi"/>
        </w:rPr>
        <w:t xml:space="preserve"> </w:t>
      </w:r>
      <w:r>
        <w:rPr>
          <w:rStyle w:val="14"/>
          <w:sz w:val="26"/>
          <w:szCs w:val="26"/>
          <w:lang w:val="vi"/>
        </w:rPr>
        <w:t>Áp dụng thực tế ảo (VR) và thực tế tăng cường (AR)</w:t>
      </w:r>
    </w:p>
    <w:p w14:paraId="6C0C5C1A">
      <w:pPr>
        <w:pStyle w:val="13"/>
        <w:spacing w:before="120" w:beforeAutospacing="0" w:after="120" w:afterAutospacing="0"/>
        <w:ind w:firstLine="720"/>
        <w:jc w:val="both"/>
        <w:rPr>
          <w:sz w:val="26"/>
          <w:szCs w:val="26"/>
          <w:lang w:val="vi"/>
        </w:rPr>
      </w:pPr>
      <w:r>
        <w:rPr>
          <w:rStyle w:val="14"/>
          <w:sz w:val="26"/>
          <w:szCs w:val="26"/>
          <w:lang w:val="vi"/>
        </w:rPr>
        <w:t>+ Thực tế ảo (VR)</w:t>
      </w:r>
      <w:r>
        <w:rPr>
          <w:sz w:val="26"/>
          <w:szCs w:val="26"/>
          <w:lang w:val="vi"/>
        </w:rPr>
        <w:t>: Bạn có thể cho học sinh tham gia vào các chuyến thám hiểm ảo, các hạt nhân tế bào hay hệ sinh thái, giúp học sinh cảm nhận và hiểu rõ hơn về các khái niệm khoa học. Ví dụ khi dạy phần khám phá bài 8:“ Nấm ăn và nấm men trong đời sống.”</w:t>
      </w:r>
      <w:r>
        <w:rPr>
          <w:i/>
          <w:sz w:val="26"/>
          <w:szCs w:val="26"/>
          <w:lang w:val="vi"/>
        </w:rPr>
        <w:t xml:space="preserve"> ( trang 76, khoa học 4, Chân trời sáng tạo)( kèm phụ lục 2, trang 9)</w:t>
      </w:r>
    </w:p>
    <w:p w14:paraId="31363F84">
      <w:pPr>
        <w:pStyle w:val="13"/>
        <w:spacing w:before="120" w:beforeAutospacing="0" w:after="120" w:afterAutospacing="0"/>
        <w:ind w:firstLine="720"/>
        <w:jc w:val="both"/>
        <w:rPr>
          <w:color w:val="FF0000"/>
          <w:sz w:val="26"/>
          <w:szCs w:val="26"/>
          <w:lang w:val="vi"/>
        </w:rPr>
      </w:pPr>
      <w:r>
        <w:rPr>
          <w:sz w:val="26"/>
          <w:szCs w:val="26"/>
          <w:lang w:val="vi"/>
        </w:rPr>
        <w:t xml:space="preserve">+ </w:t>
      </w:r>
      <w:r>
        <w:rPr>
          <w:rStyle w:val="14"/>
          <w:sz w:val="26"/>
          <w:szCs w:val="26"/>
          <w:lang w:val="vi"/>
        </w:rPr>
        <w:t>Thực tế tăng cường (AR)</w:t>
      </w:r>
      <w:r>
        <w:rPr>
          <w:sz w:val="26"/>
          <w:szCs w:val="26"/>
          <w:lang w:val="vi"/>
        </w:rPr>
        <w:t>: Các ứng dụng như Google Expeditions có thể hiển thị mô hình 3D các đối tượng khoa học, giúp học sinh tương tác trực tiếp và nhìn thấy rõ hơn các sự vật, hiện tượng. Ví dụ khi dạy bài: “ Nguồn sáng và sự truyền sáng.”</w:t>
      </w:r>
      <w:r>
        <w:rPr>
          <w:i/>
          <w:sz w:val="26"/>
          <w:szCs w:val="26"/>
          <w:lang w:val="vi"/>
        </w:rPr>
        <w:t xml:space="preserve"> ( trang 35, khoa học 4, Chân trời sáng tạo)( kèm phụ lục 3, trang10)</w:t>
      </w:r>
    </w:p>
    <w:p w14:paraId="092F7E5A">
      <w:pPr>
        <w:pStyle w:val="13"/>
        <w:spacing w:before="120" w:beforeAutospacing="0" w:after="120" w:afterAutospacing="0"/>
        <w:ind w:firstLine="720"/>
        <w:jc w:val="both"/>
        <w:rPr>
          <w:rStyle w:val="14"/>
          <w:sz w:val="26"/>
          <w:szCs w:val="26"/>
          <w:lang w:val="vi"/>
        </w:rPr>
      </w:pPr>
      <w:r>
        <w:rPr>
          <w:i/>
          <w:sz w:val="26"/>
          <w:szCs w:val="26"/>
          <w:lang w:val="vi"/>
        </w:rPr>
        <w:t xml:space="preserve">- </w:t>
      </w:r>
      <w:r>
        <w:rPr>
          <w:sz w:val="26"/>
          <w:szCs w:val="26"/>
          <w:lang w:val="vi"/>
        </w:rPr>
        <w:t xml:space="preserve"> </w:t>
      </w:r>
      <w:r>
        <w:rPr>
          <w:rStyle w:val="14"/>
          <w:sz w:val="26"/>
          <w:szCs w:val="26"/>
          <w:lang w:val="vi"/>
        </w:rPr>
        <w:t>Sử dụng video học tập</w:t>
      </w:r>
    </w:p>
    <w:p w14:paraId="7E0EFC89">
      <w:pPr>
        <w:pStyle w:val="13"/>
        <w:spacing w:before="120" w:beforeAutospacing="0" w:after="120" w:afterAutospacing="0"/>
        <w:ind w:firstLine="720"/>
        <w:jc w:val="both"/>
        <w:rPr>
          <w:sz w:val="26"/>
          <w:szCs w:val="26"/>
          <w:lang w:val="vi"/>
        </w:rPr>
      </w:pPr>
      <w:r>
        <w:rPr>
          <w:rStyle w:val="14"/>
          <w:sz w:val="26"/>
          <w:szCs w:val="26"/>
          <w:lang w:val="vi"/>
        </w:rPr>
        <w:t>+ Video minh họa</w:t>
      </w:r>
      <w:r>
        <w:rPr>
          <w:sz w:val="26"/>
          <w:szCs w:val="26"/>
          <w:lang w:val="vi"/>
        </w:rPr>
        <w:t xml:space="preserve">: Các nền tảng như YouTube có rất nhiều video về các thí nghiệm khoa học thú vị hoặc một số nét văn hoá vùng miền. Học sinh có thể "tham quan" các địa danh lịch sử, khám phá các vùng địa lí qua công nghệ 3D. </w:t>
      </w:r>
      <w:r>
        <w:rPr>
          <w:b/>
          <w:sz w:val="26"/>
          <w:szCs w:val="26"/>
          <w:u w:val="single"/>
          <w:lang w:val="vi"/>
        </w:rPr>
        <w:t>Ví dụ</w:t>
      </w:r>
      <w:r>
        <w:rPr>
          <w:sz w:val="26"/>
          <w:szCs w:val="26"/>
          <w:lang w:val="vi"/>
        </w:rPr>
        <w:t xml:space="preserve">: Khi dạy bài 23: </w:t>
      </w:r>
      <w:r>
        <w:rPr>
          <w:b/>
          <w:bCs/>
          <w:sz w:val="26"/>
          <w:szCs w:val="26"/>
          <w:lang w:val="vi"/>
        </w:rPr>
        <w:t>"Một số nét văn hóa và lịch sử của đồng bào Tây Nguyên"(</w:t>
      </w:r>
      <w:r>
        <w:rPr>
          <w:bCs/>
          <w:i/>
          <w:sz w:val="26"/>
          <w:szCs w:val="26"/>
          <w:lang w:val="vi"/>
        </w:rPr>
        <w:t xml:space="preserve"> trang 85 ,</w:t>
      </w:r>
      <w:r>
        <w:rPr>
          <w:i/>
          <w:sz w:val="26"/>
          <w:szCs w:val="26"/>
          <w:lang w:val="vi"/>
        </w:rPr>
        <w:t>Lịch sử - Địa lí lớp 4</w:t>
      </w:r>
      <w:r>
        <w:rPr>
          <w:bCs/>
          <w:i/>
          <w:sz w:val="26"/>
          <w:szCs w:val="26"/>
          <w:lang w:val="vi"/>
        </w:rPr>
        <w:t xml:space="preserve"> Chân trời sáng tạo</w:t>
      </w:r>
      <w:r>
        <w:rPr>
          <w:b/>
          <w:bCs/>
          <w:sz w:val="26"/>
          <w:szCs w:val="26"/>
          <w:lang w:val="vi"/>
        </w:rPr>
        <w:t>)</w:t>
      </w:r>
      <w:r>
        <w:rPr>
          <w:sz w:val="26"/>
          <w:szCs w:val="26"/>
          <w:lang w:val="vi"/>
        </w:rPr>
        <w:t xml:space="preserve"> ( </w:t>
      </w:r>
      <w:r>
        <w:rPr>
          <w:i/>
          <w:sz w:val="26"/>
          <w:szCs w:val="26"/>
          <w:lang w:val="vi"/>
        </w:rPr>
        <w:t>Kèm phụ lục 4 trang 10)</w:t>
      </w:r>
    </w:p>
    <w:p w14:paraId="1FFB1CAA">
      <w:pPr>
        <w:pStyle w:val="13"/>
        <w:spacing w:before="120" w:beforeAutospacing="0" w:after="120" w:afterAutospacing="0"/>
        <w:ind w:firstLine="720"/>
        <w:jc w:val="both"/>
        <w:rPr>
          <w:spacing w:val="-10"/>
          <w:sz w:val="26"/>
          <w:szCs w:val="26"/>
          <w:lang w:val="vi"/>
        </w:rPr>
      </w:pPr>
      <w:r>
        <w:rPr>
          <w:spacing w:val="-10"/>
          <w:sz w:val="26"/>
          <w:szCs w:val="26"/>
          <w:lang w:val="vi"/>
        </w:rPr>
        <w:t xml:space="preserve">+ </w:t>
      </w:r>
      <w:r>
        <w:rPr>
          <w:rStyle w:val="14"/>
          <w:spacing w:val="-10"/>
          <w:sz w:val="26"/>
          <w:szCs w:val="26"/>
          <w:lang w:val="vi"/>
        </w:rPr>
        <w:t>Phim hoạt hình giáo dục</w:t>
      </w:r>
      <w:r>
        <w:rPr>
          <w:spacing w:val="-10"/>
          <w:sz w:val="26"/>
          <w:szCs w:val="26"/>
          <w:lang w:val="vi"/>
        </w:rPr>
        <w:t>: Các bộ phim hoạt hình như "Bill Nye the Science Guy" hay "Magic School Bus" có thể làm cho các khái niệm khoa học trở gần gũi, đơn giản hơn.</w:t>
      </w:r>
    </w:p>
    <w:p w14:paraId="7F877A33">
      <w:pPr>
        <w:pStyle w:val="13"/>
        <w:spacing w:before="120" w:beforeAutospacing="0" w:after="120" w:afterAutospacing="0"/>
        <w:ind w:firstLine="720"/>
        <w:jc w:val="both"/>
        <w:rPr>
          <w:rStyle w:val="14"/>
          <w:sz w:val="26"/>
          <w:szCs w:val="26"/>
          <w:lang w:val="vi"/>
        </w:rPr>
      </w:pPr>
      <w:r>
        <w:rPr>
          <w:sz w:val="26"/>
          <w:szCs w:val="26"/>
          <w:lang w:val="vi"/>
        </w:rPr>
        <w:t xml:space="preserve">- </w:t>
      </w:r>
      <w:r>
        <w:rPr>
          <w:rStyle w:val="14"/>
          <w:sz w:val="26"/>
          <w:szCs w:val="26"/>
          <w:lang w:val="vi"/>
        </w:rPr>
        <w:t>Tạo môi trường học tập gamification</w:t>
      </w:r>
    </w:p>
    <w:p w14:paraId="0B67EB92">
      <w:pPr>
        <w:pStyle w:val="13"/>
        <w:spacing w:before="120" w:beforeAutospacing="0" w:after="120" w:afterAutospacing="0"/>
        <w:ind w:firstLine="720"/>
        <w:jc w:val="both"/>
        <w:rPr>
          <w:sz w:val="26"/>
          <w:szCs w:val="26"/>
          <w:lang w:val="vi"/>
        </w:rPr>
      </w:pPr>
      <w:r>
        <w:rPr>
          <w:rStyle w:val="14"/>
          <w:sz w:val="26"/>
          <w:szCs w:val="26"/>
          <w:lang w:val="vi"/>
        </w:rPr>
        <w:t>+ Học qua trò chơi</w:t>
      </w:r>
      <w:r>
        <w:rPr>
          <w:sz w:val="26"/>
          <w:szCs w:val="26"/>
          <w:lang w:val="vi"/>
        </w:rPr>
        <w:t xml:space="preserve">: Sử dụng các trò chơi học tập như Minecraft Education Edition hay các ứng dụng game hóa khác sẽ giúp học sinh học thông qua thử thách, giải câu đố. </w:t>
      </w:r>
      <w:r>
        <w:rPr>
          <w:b/>
          <w:sz w:val="26"/>
          <w:szCs w:val="26"/>
          <w:u w:val="single"/>
          <w:lang w:val="vi"/>
        </w:rPr>
        <w:t>Ví dụ</w:t>
      </w:r>
      <w:r>
        <w:rPr>
          <w:sz w:val="26"/>
          <w:szCs w:val="26"/>
          <w:lang w:val="vi"/>
        </w:rPr>
        <w:t xml:space="preserve">: khi dạy tiết : Luyện tập viết đoạn văn nêu tình cảm, cảm xúc </w:t>
      </w:r>
      <w:r>
        <w:rPr>
          <w:i/>
          <w:sz w:val="26"/>
          <w:szCs w:val="26"/>
          <w:lang w:val="vi"/>
        </w:rPr>
        <w:t xml:space="preserve">(tuần 25, bài 5,trang 59, Tiếng Việt 4, tập 2, Chân trời sáng tạo) </w:t>
      </w:r>
      <w:r>
        <w:rPr>
          <w:sz w:val="26"/>
          <w:szCs w:val="26"/>
          <w:lang w:val="vi"/>
        </w:rPr>
        <w:t xml:space="preserve">( </w:t>
      </w:r>
      <w:r>
        <w:rPr>
          <w:i/>
          <w:sz w:val="26"/>
          <w:szCs w:val="26"/>
          <w:lang w:val="vi"/>
        </w:rPr>
        <w:t>Kèm phụ lục 5 trang 11)</w:t>
      </w:r>
    </w:p>
    <w:p w14:paraId="2CC4E907">
      <w:pPr>
        <w:pStyle w:val="13"/>
        <w:spacing w:before="120" w:beforeAutospacing="0" w:after="120" w:afterAutospacing="0"/>
        <w:ind w:firstLine="720"/>
        <w:jc w:val="both"/>
        <w:rPr>
          <w:sz w:val="26"/>
          <w:szCs w:val="26"/>
          <w:lang w:val="vi"/>
        </w:rPr>
      </w:pPr>
      <w:r>
        <w:rPr>
          <w:sz w:val="26"/>
          <w:szCs w:val="26"/>
          <w:lang w:val="vi"/>
        </w:rPr>
        <w:t xml:space="preserve">+ </w:t>
      </w:r>
      <w:r>
        <w:rPr>
          <w:rStyle w:val="14"/>
          <w:sz w:val="26"/>
          <w:szCs w:val="26"/>
          <w:lang w:val="vi"/>
        </w:rPr>
        <w:t>Phần thưởng và thành tích</w:t>
      </w:r>
      <w:r>
        <w:rPr>
          <w:sz w:val="26"/>
          <w:szCs w:val="26"/>
          <w:lang w:val="vi"/>
        </w:rPr>
        <w:t xml:space="preserve">: Cung cấp điểm thưởng, huy hiệu cho học sinh khi hoàn thành các bài học hoặc đạt được thành tích trong các trò chơi </w:t>
      </w:r>
    </w:p>
    <w:p w14:paraId="192C72BC">
      <w:pPr>
        <w:pStyle w:val="13"/>
        <w:spacing w:before="120" w:beforeAutospacing="0" w:after="120" w:afterAutospacing="0"/>
        <w:ind w:firstLine="720"/>
        <w:jc w:val="both"/>
        <w:rPr>
          <w:rStyle w:val="14"/>
          <w:sz w:val="26"/>
          <w:szCs w:val="26"/>
          <w:lang w:val="vi"/>
        </w:rPr>
      </w:pPr>
      <w:r>
        <w:rPr>
          <w:sz w:val="26"/>
          <w:szCs w:val="26"/>
          <w:lang w:val="vi"/>
        </w:rPr>
        <w:t xml:space="preserve">- </w:t>
      </w:r>
      <w:r>
        <w:rPr>
          <w:rStyle w:val="14"/>
          <w:sz w:val="26"/>
          <w:szCs w:val="26"/>
          <w:lang w:val="vi"/>
        </w:rPr>
        <w:t>Phát triển kỹ năng tự học</w:t>
      </w:r>
    </w:p>
    <w:p w14:paraId="593A4AD2">
      <w:pPr>
        <w:pStyle w:val="2"/>
        <w:spacing w:before="120" w:after="120"/>
        <w:ind w:left="0" w:firstLine="720"/>
        <w:rPr>
          <w:b w:val="0"/>
        </w:rPr>
      </w:pPr>
      <w:r>
        <w:rPr>
          <w:rStyle w:val="14"/>
          <w:b/>
          <w:bCs/>
        </w:rPr>
        <w:t>+ Chế độ học cá nhân hóa</w:t>
      </w:r>
      <w:r>
        <w:rPr>
          <w:b w:val="0"/>
          <w:bCs w:val="0"/>
        </w:rPr>
        <w:t>:</w:t>
      </w:r>
      <w:r>
        <w:t xml:space="preserve"> </w:t>
      </w:r>
      <w:r>
        <w:rPr>
          <w:b w:val="0"/>
        </w:rPr>
        <w:t>Sử dụng các nền tảng học trực tuyến giúp học sinh học theo tốc độ của mình, với các bài tập và khóa học được thiết kế dựa trên trình độ của từng học sinh (như Khan Academy, Coursera dành cho trẻ em).</w:t>
      </w:r>
    </w:p>
    <w:p w14:paraId="2C5540CB">
      <w:pPr>
        <w:pStyle w:val="13"/>
        <w:spacing w:before="120" w:beforeAutospacing="0" w:after="120" w:afterAutospacing="0"/>
        <w:ind w:firstLine="720"/>
        <w:jc w:val="both"/>
        <w:rPr>
          <w:spacing w:val="-12"/>
          <w:sz w:val="26"/>
          <w:szCs w:val="26"/>
          <w:lang w:val="vi"/>
        </w:rPr>
      </w:pPr>
      <w:r>
        <w:rPr>
          <w:spacing w:val="-12"/>
          <w:sz w:val="26"/>
          <w:szCs w:val="26"/>
          <w:lang w:val="vi"/>
        </w:rPr>
        <w:t xml:space="preserve">+ </w:t>
      </w:r>
      <w:r>
        <w:rPr>
          <w:rStyle w:val="14"/>
          <w:spacing w:val="-12"/>
          <w:sz w:val="26"/>
          <w:szCs w:val="26"/>
          <w:lang w:val="vi"/>
        </w:rPr>
        <w:t>Hỗ trợ thông qua AI</w:t>
      </w:r>
      <w:r>
        <w:rPr>
          <w:spacing w:val="-12"/>
          <w:sz w:val="26"/>
          <w:szCs w:val="26"/>
          <w:lang w:val="vi"/>
        </w:rPr>
        <w:t>: Các ứng dụng hỗ trợ học khoa học như Socratic (hỗ trợ giải bài tập khoa học) sử dụng AI để cung cấp các giải thích rõ ràng về các câu hỏi học sinh đang gặp phải.</w:t>
      </w:r>
    </w:p>
    <w:p w14:paraId="5DA371CD">
      <w:pPr>
        <w:pStyle w:val="13"/>
        <w:spacing w:before="120" w:beforeAutospacing="0" w:after="120" w:afterAutospacing="0"/>
        <w:ind w:firstLine="720"/>
        <w:jc w:val="both"/>
        <w:rPr>
          <w:rStyle w:val="14"/>
          <w:sz w:val="26"/>
          <w:szCs w:val="26"/>
          <w:lang w:val="vi"/>
        </w:rPr>
      </w:pPr>
      <w:r>
        <w:rPr>
          <w:sz w:val="26"/>
          <w:szCs w:val="26"/>
          <w:lang w:val="vi"/>
        </w:rPr>
        <w:t xml:space="preserve">- </w:t>
      </w:r>
      <w:r>
        <w:rPr>
          <w:rStyle w:val="14"/>
          <w:sz w:val="26"/>
          <w:szCs w:val="26"/>
          <w:lang w:val="vi"/>
        </w:rPr>
        <w:t>Ứng dụng công nghệ trong nghiên cứu và thu thập thông tin</w:t>
      </w:r>
    </w:p>
    <w:p w14:paraId="6251BF4E">
      <w:pPr>
        <w:pStyle w:val="13"/>
        <w:spacing w:before="120" w:beforeAutospacing="0" w:after="120" w:afterAutospacing="0"/>
        <w:ind w:firstLine="720"/>
        <w:jc w:val="both"/>
        <w:rPr>
          <w:spacing w:val="-10"/>
          <w:sz w:val="26"/>
          <w:szCs w:val="26"/>
          <w:lang w:val="vi"/>
        </w:rPr>
      </w:pPr>
      <w:r>
        <w:rPr>
          <w:rStyle w:val="14"/>
          <w:spacing w:val="-10"/>
          <w:sz w:val="26"/>
          <w:szCs w:val="26"/>
          <w:lang w:val="vi"/>
        </w:rPr>
        <w:t>+ Thực hiện các dự án khoa học trực tuyến</w:t>
      </w:r>
      <w:r>
        <w:rPr>
          <w:spacing w:val="-10"/>
          <w:sz w:val="26"/>
          <w:szCs w:val="26"/>
          <w:lang w:val="vi"/>
        </w:rPr>
        <w:t>: Khuyến khích học sinh nghiên cứu, thu thập dữ liệu và báo cáo về các chủ đề khoa học qua các công cụ như Google Search, Google Docs.</w:t>
      </w:r>
    </w:p>
    <w:p w14:paraId="7524FA82">
      <w:pPr>
        <w:pStyle w:val="13"/>
        <w:spacing w:before="120" w:beforeAutospacing="0" w:after="120" w:afterAutospacing="0"/>
        <w:ind w:firstLine="720"/>
        <w:jc w:val="both"/>
        <w:rPr>
          <w:sz w:val="26"/>
          <w:szCs w:val="26"/>
          <w:lang w:val="vi"/>
        </w:rPr>
      </w:pPr>
      <w:r>
        <w:rPr>
          <w:sz w:val="26"/>
          <w:szCs w:val="26"/>
          <w:lang w:val="vi"/>
        </w:rPr>
        <w:t xml:space="preserve">+ </w:t>
      </w:r>
      <w:r>
        <w:rPr>
          <w:rStyle w:val="14"/>
          <w:sz w:val="26"/>
          <w:szCs w:val="26"/>
          <w:lang w:val="vi"/>
        </w:rPr>
        <w:t>Cộng tác trực tuyến</w:t>
      </w:r>
      <w:r>
        <w:rPr>
          <w:sz w:val="26"/>
          <w:szCs w:val="26"/>
          <w:lang w:val="vi"/>
        </w:rPr>
        <w:t>: Tạo cơ hội cho học sinh làm việc nhóm qua các công cụ như Google Drive, Zoom để trao đổi ý tưởng và thảo luận về các vấn đề khoa học.</w:t>
      </w:r>
    </w:p>
    <w:p w14:paraId="26AB5200">
      <w:pPr>
        <w:pStyle w:val="13"/>
        <w:spacing w:before="120" w:beforeAutospacing="0" w:after="120" w:afterAutospacing="0"/>
        <w:ind w:firstLine="720"/>
        <w:jc w:val="both"/>
        <w:rPr>
          <w:rStyle w:val="14"/>
          <w:sz w:val="26"/>
          <w:szCs w:val="26"/>
          <w:lang w:val="vi"/>
        </w:rPr>
      </w:pPr>
      <w:r>
        <w:rPr>
          <w:sz w:val="26"/>
          <w:szCs w:val="26"/>
          <w:lang w:val="vi"/>
        </w:rPr>
        <w:t xml:space="preserve">- </w:t>
      </w:r>
      <w:r>
        <w:rPr>
          <w:rStyle w:val="14"/>
          <w:sz w:val="26"/>
          <w:szCs w:val="26"/>
          <w:lang w:val="vi"/>
        </w:rPr>
        <w:t>Phát triển kỹ năng tư duy phản biện</w:t>
      </w:r>
    </w:p>
    <w:p w14:paraId="15759EBF">
      <w:pPr>
        <w:pStyle w:val="13"/>
        <w:spacing w:before="120" w:beforeAutospacing="0" w:after="120" w:afterAutospacing="0"/>
        <w:ind w:firstLine="720"/>
        <w:jc w:val="both"/>
        <w:rPr>
          <w:b/>
          <w:i/>
          <w:sz w:val="26"/>
          <w:szCs w:val="26"/>
          <w:lang w:val="vi"/>
        </w:rPr>
      </w:pPr>
      <w:r>
        <w:rPr>
          <w:rStyle w:val="14"/>
          <w:sz w:val="26"/>
          <w:szCs w:val="26"/>
          <w:lang w:val="vi"/>
        </w:rPr>
        <w:t>+ AI trợ giúp</w:t>
      </w:r>
      <w:r>
        <w:rPr>
          <w:sz w:val="26"/>
          <w:szCs w:val="26"/>
          <w:lang w:val="vi"/>
        </w:rPr>
        <w:t>: Các ứng dụng sử dụng AI như Google Assistant hoặc Siri có thể hỗ trợ học sinh tìm kiếm câu trả lời và phát triển khả năng phân tích và tư duy phản biện về các câu hỏi khoa học…</w:t>
      </w:r>
    </w:p>
    <w:p w14:paraId="5C57C992">
      <w:pPr>
        <w:pStyle w:val="4"/>
        <w:spacing w:before="120" w:after="120" w:line="240" w:lineRule="auto"/>
        <w:ind w:firstLine="720"/>
        <w:jc w:val="both"/>
        <w:rPr>
          <w:rFonts w:ascii="Times New Roman" w:hAnsi="Times New Roman" w:cs="Times New Roman"/>
          <w:b w:val="0"/>
          <w:i w:val="0"/>
          <w:color w:val="auto"/>
          <w:sz w:val="26"/>
          <w:szCs w:val="26"/>
          <w:lang w:val="vi"/>
        </w:rPr>
      </w:pPr>
      <w:r>
        <w:rPr>
          <w:rFonts w:ascii="Times New Roman" w:hAnsi="Times New Roman" w:cs="Times New Roman"/>
          <w:b w:val="0"/>
          <w:i w:val="0"/>
          <w:color w:val="auto"/>
          <w:sz w:val="26"/>
          <w:szCs w:val="26"/>
          <w:lang w:val="vi"/>
        </w:rPr>
        <w:t>Khi áp dụng công nghệ 4.0 vào giảng dạy, chúng ta có thể tạo ra một môi trường học tập hiện đại, sinh động và hấp dẫn cho học sinh, giúp các em không chỉ học hỏi kiến thức khoa học mà còn phát triển kỹ năng công nghệ, tư duy phản biện và sự sáng tạo.</w:t>
      </w:r>
    </w:p>
    <w:p w14:paraId="2EDCCB1E">
      <w:pPr>
        <w:pStyle w:val="2"/>
        <w:spacing w:before="120" w:after="120"/>
        <w:ind w:left="0" w:firstLine="720"/>
        <w:rPr>
          <w:b w:val="0"/>
          <w:spacing w:val="-8"/>
        </w:rPr>
      </w:pPr>
      <w:r>
        <w:rPr>
          <w:b w:val="0"/>
          <w:spacing w:val="-8"/>
        </w:rPr>
        <w:t xml:space="preserve">- </w:t>
      </w:r>
      <w:r>
        <w:rPr>
          <w:rStyle w:val="14"/>
          <w:b w:val="0"/>
          <w:bCs w:val="0"/>
          <w:spacing w:val="-8"/>
        </w:rPr>
        <w:t>Ứng dụng AI trong hình học:</w:t>
      </w:r>
      <w:r>
        <w:rPr>
          <w:b w:val="0"/>
          <w:spacing w:val="-8"/>
        </w:rPr>
        <w:t xml:space="preserve"> Vẽ và phân tích hình học trên phần mềm thông minh. </w:t>
      </w:r>
      <w:r>
        <w:rPr>
          <w:spacing w:val="-8"/>
          <w:u w:val="single"/>
        </w:rPr>
        <w:t>Ví dụ</w:t>
      </w:r>
      <w:r>
        <w:rPr>
          <w:b w:val="0"/>
          <w:spacing w:val="-8"/>
        </w:rPr>
        <w:t>: Khi dạy bài 54:</w:t>
      </w:r>
      <w:r>
        <w:rPr>
          <w:spacing w:val="-8"/>
        </w:rPr>
        <w:t>“ Hình bình hành”</w:t>
      </w:r>
      <w:r>
        <w:rPr>
          <w:b w:val="0"/>
          <w:i/>
          <w:spacing w:val="-8"/>
        </w:rPr>
        <w:t>( Trang 28- Toán lớp 4,tập 2- Chân trời sáng tạo)</w:t>
      </w:r>
    </w:p>
    <w:p w14:paraId="67691902">
      <w:pPr>
        <w:pStyle w:val="2"/>
        <w:spacing w:before="120" w:after="120"/>
        <w:ind w:left="0" w:firstLine="720"/>
        <w:rPr>
          <w:rStyle w:val="14"/>
          <w:b w:val="0"/>
          <w:bCs/>
          <w:spacing w:val="-8"/>
        </w:rPr>
      </w:pPr>
      <w:r>
        <w:rPr>
          <w:b w:val="0"/>
          <w:spacing w:val="-8"/>
        </w:rPr>
        <w:t>- Dùng AI tạo hình ảnh, video minh họa: AI có thể tạo mô hình 3D về hình bình hành, giúp học sinh quan sát trực quan.Tạo mô hình động: AI có thể giúp hiển thị quá trình biến đổi hình bình hành thành hình chữ nhật để học sinh hiểu cách tính diện tích.Bài giảng điện tử (PowerPoint) tích hợp hình ảnh, video và các liên kết tương tác.</w:t>
      </w:r>
      <w:r>
        <w:rPr>
          <w:b w:val="0"/>
          <w:i/>
          <w:spacing w:val="-8"/>
        </w:rPr>
        <w:t>( kèm phụ lục 7, trang 12)</w:t>
      </w:r>
    </w:p>
    <w:p w14:paraId="45F15D22">
      <w:pPr>
        <w:pStyle w:val="2"/>
        <w:spacing w:before="120" w:after="120"/>
        <w:ind w:left="0" w:firstLine="720"/>
        <w:rPr>
          <w:b w:val="0"/>
        </w:rPr>
      </w:pPr>
      <w:r>
        <w:rPr>
          <w:rStyle w:val="14"/>
          <w:b w:val="0"/>
          <w:bCs w:val="0"/>
        </w:rPr>
        <w:t>- AI nhận diện giọng nói:</w:t>
      </w:r>
      <w:r>
        <w:rPr>
          <w:b w:val="0"/>
        </w:rPr>
        <w:t xml:space="preserve"> Giúp học sinh phát âm chuẩn khi luyện đọc.</w:t>
      </w:r>
    </w:p>
    <w:p w14:paraId="578EC169">
      <w:pPr>
        <w:pStyle w:val="2"/>
        <w:spacing w:before="120" w:after="120"/>
        <w:ind w:firstLine="603"/>
        <w:rPr>
          <w:b w:val="0"/>
        </w:rPr>
      </w:pPr>
      <w:r>
        <w:rPr>
          <w:b w:val="0"/>
        </w:rPr>
        <w:t xml:space="preserve">- </w:t>
      </w:r>
      <w:r>
        <w:rPr>
          <w:rStyle w:val="14"/>
          <w:b w:val="0"/>
          <w:bCs w:val="0"/>
        </w:rPr>
        <w:t>Hỗ trợ viết văn:</w:t>
      </w:r>
      <w:r>
        <w:rPr>
          <w:b w:val="0"/>
        </w:rPr>
        <w:t xml:space="preserve"> AI gợi ý dàn ý, kiểm tra lỗi chính tả, ngữ pháp.</w:t>
      </w:r>
    </w:p>
    <w:p w14:paraId="1A9EADBE">
      <w:pPr>
        <w:widowControl/>
        <w:autoSpaceDE/>
        <w:autoSpaceDN/>
        <w:spacing w:before="120" w:after="120"/>
        <w:ind w:firstLine="720"/>
        <w:jc w:val="both"/>
        <w:rPr>
          <w:rStyle w:val="14"/>
          <w:rFonts w:eastAsiaTheme="majorEastAsia"/>
          <w:sz w:val="26"/>
          <w:szCs w:val="26"/>
        </w:rPr>
      </w:pPr>
      <w:r>
        <w:rPr>
          <w:sz w:val="26"/>
          <w:szCs w:val="26"/>
        </w:rPr>
        <w:t xml:space="preserve">- </w:t>
      </w:r>
      <w:r>
        <w:rPr>
          <w:rStyle w:val="14"/>
          <w:sz w:val="26"/>
          <w:szCs w:val="26"/>
        </w:rPr>
        <w:t>VBee AIVoice</w:t>
      </w:r>
      <w:r>
        <w:rPr>
          <w:rStyle w:val="14"/>
          <w:b w:val="0"/>
          <w:sz w:val="26"/>
          <w:szCs w:val="26"/>
        </w:rPr>
        <w:t xml:space="preserve"> Ứng dụng chuyển văn bản thành giọng nói:</w:t>
      </w:r>
      <w:r>
        <w:rPr>
          <w:sz w:val="26"/>
          <w:szCs w:val="26"/>
        </w:rPr>
        <w:t xml:space="preserve"> Học sinh có thể nghe lại bài học để luyện kỹ năng nghe và đọc hiểu.</w:t>
      </w:r>
      <w:r>
        <w:rPr>
          <w:rStyle w:val="14"/>
          <w:rFonts w:eastAsiaTheme="majorEastAsia"/>
          <w:sz w:val="26"/>
          <w:szCs w:val="26"/>
        </w:rPr>
        <w:t xml:space="preserve">   </w:t>
      </w:r>
    </w:p>
    <w:p w14:paraId="547C0845">
      <w:pPr>
        <w:pStyle w:val="13"/>
        <w:spacing w:before="120" w:beforeAutospacing="0" w:after="120" w:afterAutospacing="0"/>
        <w:ind w:firstLine="720"/>
        <w:jc w:val="both"/>
        <w:rPr>
          <w:rStyle w:val="14"/>
          <w:rFonts w:eastAsiaTheme="majorEastAsia"/>
          <w:spacing w:val="-6"/>
          <w:sz w:val="26"/>
          <w:szCs w:val="26"/>
          <w:lang w:val="vi"/>
        </w:rPr>
      </w:pPr>
      <w:r>
        <w:rPr>
          <w:rStyle w:val="14"/>
          <w:rFonts w:eastAsiaTheme="majorEastAsia"/>
          <w:spacing w:val="-6"/>
          <w:sz w:val="26"/>
          <w:szCs w:val="26"/>
          <w:u w:val="single"/>
          <w:lang w:val="vi"/>
        </w:rPr>
        <w:t xml:space="preserve">Ví dụ: </w:t>
      </w:r>
      <w:r>
        <w:rPr>
          <w:rStyle w:val="14"/>
          <w:rFonts w:eastAsiaTheme="majorEastAsia"/>
          <w:b w:val="0"/>
          <w:spacing w:val="-6"/>
          <w:sz w:val="26"/>
          <w:szCs w:val="26"/>
          <w:lang w:val="vi"/>
        </w:rPr>
        <w:t xml:space="preserve"> khi dạy bài 5:</w:t>
      </w:r>
      <w:r>
        <w:rPr>
          <w:b/>
          <w:bCs/>
          <w:spacing w:val="-6"/>
          <w:sz w:val="26"/>
          <w:szCs w:val="26"/>
          <w:lang w:val="vi"/>
        </w:rPr>
        <w:t>"Điều ước của vua Mi-đát"</w:t>
      </w:r>
      <w:r>
        <w:rPr>
          <w:spacing w:val="-6"/>
          <w:sz w:val="26"/>
          <w:szCs w:val="26"/>
          <w:lang w:val="vi"/>
        </w:rPr>
        <w:t xml:space="preserve"> </w:t>
      </w:r>
      <w:r>
        <w:rPr>
          <w:i/>
          <w:spacing w:val="-6"/>
          <w:sz w:val="26"/>
          <w:szCs w:val="26"/>
          <w:lang w:val="vi"/>
        </w:rPr>
        <w:t>( trang 25 - Tiếng Việt 4, tập 2- Chân trời sáng tạo)</w:t>
      </w:r>
      <w:r>
        <w:rPr>
          <w:spacing w:val="-6"/>
          <w:sz w:val="26"/>
          <w:szCs w:val="26"/>
          <w:lang w:val="vi"/>
        </w:rPr>
        <w:t xml:space="preserve"> </w:t>
      </w:r>
      <w:r>
        <w:rPr>
          <w:bCs/>
          <w:spacing w:val="-6"/>
          <w:sz w:val="26"/>
          <w:szCs w:val="26"/>
          <w:lang w:val="vi"/>
        </w:rPr>
        <w:t>Dùng AI để tạo hình ảnh hoặc video minh họa</w:t>
      </w:r>
      <w:r>
        <w:rPr>
          <w:spacing w:val="-6"/>
          <w:sz w:val="26"/>
          <w:szCs w:val="26"/>
          <w:lang w:val="vi"/>
        </w:rPr>
        <w:t xml:space="preserve"> về vua Mi-đát, kho vàng, hay tình huống ông chạm vào mọi thứ và biến chúng thành vàng.</w:t>
      </w:r>
      <w:r>
        <w:rPr>
          <w:i/>
          <w:spacing w:val="-6"/>
          <w:sz w:val="26"/>
          <w:szCs w:val="26"/>
          <w:lang w:val="vi"/>
        </w:rPr>
        <w:t xml:space="preserve"> ( kèm phụ lục 6, trang 11)</w:t>
      </w:r>
    </w:p>
    <w:p w14:paraId="35562C63">
      <w:pPr>
        <w:pStyle w:val="13"/>
        <w:spacing w:before="120" w:beforeAutospacing="0" w:after="120" w:afterAutospacing="0"/>
        <w:ind w:firstLine="720"/>
        <w:jc w:val="both"/>
        <w:rPr>
          <w:b/>
          <w:sz w:val="26"/>
          <w:szCs w:val="26"/>
          <w:lang w:val="vi"/>
        </w:rPr>
      </w:pPr>
      <w:r>
        <w:rPr>
          <w:b/>
          <w:sz w:val="26"/>
          <w:szCs w:val="26"/>
          <w:lang w:val="vi"/>
        </w:rPr>
        <w:t>5.2.3. Ưu điểm của giải pháp mới:</w:t>
      </w:r>
    </w:p>
    <w:p w14:paraId="45F1AC54">
      <w:pPr>
        <w:pStyle w:val="13"/>
        <w:spacing w:before="120" w:beforeAutospacing="0" w:after="120" w:afterAutospacing="0"/>
        <w:ind w:firstLine="720"/>
        <w:jc w:val="both"/>
        <w:rPr>
          <w:spacing w:val="-6"/>
          <w:sz w:val="26"/>
          <w:szCs w:val="26"/>
          <w:shd w:val="clear" w:color="auto" w:fill="FEFEFE"/>
          <w:lang w:val="vi"/>
        </w:rPr>
      </w:pPr>
      <w:r>
        <w:rPr>
          <w:spacing w:val="-6"/>
          <w:sz w:val="26"/>
          <w:szCs w:val="26"/>
          <w:shd w:val="clear" w:color="auto" w:fill="FEFEFE"/>
          <w:lang w:val="vi"/>
        </w:rPr>
        <w:t>Mỗi hình thức, cách thức, phương pháp tổ chức dạy học điều  đem lại một hiệu quả khác nhau. Riêng ứng dụng công nghệ 4.0 và công nghệ AI vào tổ chức giảng dạy đã đem lại:</w:t>
      </w:r>
    </w:p>
    <w:p w14:paraId="636CEE9A">
      <w:pPr>
        <w:pStyle w:val="13"/>
        <w:spacing w:before="120" w:beforeAutospacing="0" w:after="120" w:afterAutospacing="0"/>
        <w:ind w:firstLine="720"/>
        <w:jc w:val="both"/>
        <w:rPr>
          <w:rStyle w:val="14"/>
          <w:sz w:val="26"/>
          <w:szCs w:val="26"/>
          <w:lang w:val="vi"/>
        </w:rPr>
      </w:pPr>
      <w:r>
        <w:rPr>
          <w:sz w:val="26"/>
          <w:szCs w:val="26"/>
          <w:shd w:val="clear" w:color="auto" w:fill="FEFEFE"/>
          <w:lang w:val="vi"/>
        </w:rPr>
        <w:t>+ Sự hứng thú, kích thích tính tò mò và ham muốn khám phá, say mê của học sinh. Học sinh được tiếp cận sớm với công nghệ 4.0</w:t>
      </w:r>
      <w:r>
        <w:rPr>
          <w:b/>
          <w:sz w:val="26"/>
          <w:szCs w:val="26"/>
          <w:shd w:val="clear" w:color="auto" w:fill="FEFEFE"/>
          <w:lang w:val="vi"/>
        </w:rPr>
        <w:t xml:space="preserve"> </w:t>
      </w:r>
      <w:r>
        <w:rPr>
          <w:sz w:val="26"/>
          <w:szCs w:val="26"/>
          <w:shd w:val="clear" w:color="auto" w:fill="FEFEFE"/>
          <w:lang w:val="vi"/>
        </w:rPr>
        <w:t>và công nghệ AI, áp dụng chúng trong việc học tập các môn học khác nhau.</w:t>
      </w:r>
      <w:r>
        <w:rPr>
          <w:rStyle w:val="14"/>
          <w:sz w:val="26"/>
          <w:szCs w:val="26"/>
          <w:lang w:val="vi"/>
        </w:rPr>
        <w:t xml:space="preserve"> </w:t>
      </w:r>
    </w:p>
    <w:p w14:paraId="650A6CD9">
      <w:pPr>
        <w:pStyle w:val="13"/>
        <w:spacing w:before="120" w:beforeAutospacing="0" w:after="120" w:afterAutospacing="0"/>
        <w:ind w:firstLine="720"/>
        <w:jc w:val="both"/>
        <w:rPr>
          <w:sz w:val="26"/>
          <w:szCs w:val="26"/>
          <w:lang w:val="vi"/>
        </w:rPr>
      </w:pPr>
      <w:r>
        <w:rPr>
          <w:rStyle w:val="14"/>
          <w:sz w:val="26"/>
          <w:szCs w:val="26"/>
          <w:lang w:val="vi"/>
        </w:rPr>
        <w:t>+ Tăng cường tính trực quan</w:t>
      </w:r>
      <w:r>
        <w:rPr>
          <w:sz w:val="26"/>
          <w:szCs w:val="26"/>
          <w:lang w:val="vi"/>
        </w:rPr>
        <w:t>: Các mô hình 3D, hình ảnh và video sinh động giúp học sinh dễ dàng hình dung được các đặc điểm của đối tượng cần tìm hiểu.</w:t>
      </w:r>
    </w:p>
    <w:p w14:paraId="5BFEB80B">
      <w:pPr>
        <w:pStyle w:val="13"/>
        <w:spacing w:before="120" w:beforeAutospacing="0" w:after="120" w:afterAutospacing="0"/>
        <w:ind w:firstLine="720"/>
        <w:jc w:val="both"/>
        <w:rPr>
          <w:sz w:val="26"/>
          <w:szCs w:val="26"/>
          <w:lang w:val="vi"/>
        </w:rPr>
      </w:pPr>
      <w:r>
        <w:rPr>
          <w:rStyle w:val="14"/>
          <w:sz w:val="26"/>
          <w:szCs w:val="26"/>
          <w:lang w:val="vi"/>
        </w:rPr>
        <w:t>+ Tính tương tác cao</w:t>
      </w:r>
      <w:r>
        <w:rPr>
          <w:sz w:val="26"/>
          <w:szCs w:val="26"/>
          <w:lang w:val="vi"/>
        </w:rPr>
        <w:t>: Các hoạt động tương tác, tham quan ảo và làm việc nhóm qua nền tảng kỹ thuật số giúp học sinh chủ động khám phá kiến thức.</w:t>
      </w:r>
    </w:p>
    <w:p w14:paraId="55E75776">
      <w:pPr>
        <w:pStyle w:val="13"/>
        <w:spacing w:before="120" w:beforeAutospacing="0" w:after="120" w:afterAutospacing="0"/>
        <w:ind w:firstLine="720"/>
        <w:jc w:val="both"/>
        <w:rPr>
          <w:sz w:val="26"/>
          <w:szCs w:val="26"/>
          <w:lang w:val="vi"/>
        </w:rPr>
      </w:pPr>
      <w:r>
        <w:rPr>
          <w:rStyle w:val="14"/>
          <w:sz w:val="26"/>
          <w:szCs w:val="26"/>
          <w:lang w:val="vi"/>
        </w:rPr>
        <w:t>+ Khơi gợi sự sáng tạo</w:t>
      </w:r>
      <w:r>
        <w:rPr>
          <w:sz w:val="26"/>
          <w:szCs w:val="26"/>
          <w:lang w:val="vi"/>
        </w:rPr>
        <w:t>: Học sinh được khuyến khích tự tìm tòi, nghiên cứu và trình bày ý kiến cá nhân.</w:t>
      </w:r>
    </w:p>
    <w:p w14:paraId="27131F10">
      <w:pPr>
        <w:pStyle w:val="13"/>
        <w:spacing w:before="120" w:beforeAutospacing="0" w:after="120" w:afterAutospacing="0"/>
        <w:ind w:firstLine="720"/>
        <w:jc w:val="both"/>
        <w:rPr>
          <w:sz w:val="26"/>
          <w:szCs w:val="26"/>
          <w:lang w:val="vi"/>
        </w:rPr>
      </w:pPr>
      <w:r>
        <w:rPr>
          <w:rStyle w:val="14"/>
          <w:sz w:val="26"/>
          <w:szCs w:val="26"/>
          <w:lang w:val="vi"/>
        </w:rPr>
        <w:t>+ Phản hồi tức thì</w:t>
      </w:r>
      <w:r>
        <w:rPr>
          <w:sz w:val="26"/>
          <w:szCs w:val="26"/>
          <w:lang w:val="vi"/>
        </w:rPr>
        <w:t>: Ứng dụng trắc nghiệm trực tuyến cung cấp phản hồi ngay lập tức, giúp học sinh và giáo viên nắm bắt được mức độ hiểu bài.</w:t>
      </w:r>
    </w:p>
    <w:p w14:paraId="239B7072">
      <w:pPr>
        <w:pStyle w:val="13"/>
        <w:spacing w:before="120" w:beforeAutospacing="0" w:after="120" w:afterAutospacing="0"/>
        <w:ind w:firstLine="720"/>
        <w:jc w:val="both"/>
        <w:rPr>
          <w:b/>
          <w:spacing w:val="-8"/>
          <w:sz w:val="26"/>
          <w:szCs w:val="26"/>
          <w:lang w:val="vi"/>
        </w:rPr>
      </w:pPr>
      <w:r>
        <w:rPr>
          <w:b/>
          <w:spacing w:val="-8"/>
          <w:sz w:val="26"/>
          <w:szCs w:val="26"/>
          <w:shd w:val="clear" w:color="auto" w:fill="FEFEFE"/>
          <w:lang w:val="vi"/>
        </w:rPr>
        <w:t>+ Giúp học sinh rèn luyện khả năng diễn đạt:</w:t>
      </w:r>
      <w:r>
        <w:rPr>
          <w:spacing w:val="-8"/>
          <w:sz w:val="26"/>
          <w:szCs w:val="26"/>
          <w:shd w:val="clear" w:color="auto" w:fill="FEFEFE"/>
          <w:lang w:val="vi"/>
        </w:rPr>
        <w:t xml:space="preserve"> thông quan ngôn ngữ nói và viết cho học sinh, trau dồi kỹ năng xử lý tình huống, các kỹ năng phán đoán, lập luận và bảo vệ ý kiến cá nhân</w:t>
      </w:r>
    </w:p>
    <w:p w14:paraId="1D3591C5">
      <w:pPr>
        <w:spacing w:before="120" w:after="120"/>
        <w:ind w:firstLine="720"/>
        <w:jc w:val="both"/>
        <w:rPr>
          <w:sz w:val="26"/>
          <w:szCs w:val="26"/>
          <w:shd w:val="clear" w:color="auto" w:fill="FEFEFE"/>
          <w:lang w:val="vi-VN"/>
        </w:rPr>
      </w:pPr>
      <w:r>
        <w:rPr>
          <w:sz w:val="26"/>
          <w:szCs w:val="26"/>
          <w:shd w:val="clear" w:color="auto" w:fill="FEFEFE"/>
        </w:rPr>
        <w:t>+ Với phương pháp này, giáo viên không phải tốn thời gian cho việc thuyết trình giảng giải. Kiến thức học sinh tiếp nhận được một cách tự nhiên, không gượng ép, đó chính là kiến thức của các em chứ không phải kiểu học đối phó</w:t>
      </w:r>
    </w:p>
    <w:p w14:paraId="2B25E991">
      <w:pPr>
        <w:spacing w:before="120" w:after="120"/>
        <w:ind w:firstLine="720"/>
        <w:jc w:val="both"/>
        <w:rPr>
          <w:sz w:val="26"/>
          <w:szCs w:val="26"/>
          <w:shd w:val="clear" w:color="auto" w:fill="FEFEFE"/>
          <w:lang w:val="vi-VN"/>
        </w:rPr>
      </w:pPr>
      <w:r>
        <w:rPr>
          <w:sz w:val="26"/>
          <w:szCs w:val="26"/>
          <w:shd w:val="clear" w:color="auto" w:fill="FEFEFE"/>
        </w:rPr>
        <w:t>+ Học sinh mạnh dạn tự tin trước đám đông, tự chiếm lĩnh kiến thức qua thực nghiệm sẽ nhớ được lâu hơn</w:t>
      </w:r>
      <w:r>
        <w:rPr>
          <w:sz w:val="26"/>
          <w:szCs w:val="26"/>
          <w:shd w:val="clear" w:color="auto" w:fill="FEFEFE"/>
          <w:lang w:val="vi-VN"/>
        </w:rPr>
        <w:t>. Đặc biết các em có thể xem đi xem lại rất nhiều lần đến khi khám phá được kiến thức mới ( hiểu –và lí giải chúng)</w:t>
      </w:r>
    </w:p>
    <w:p w14:paraId="687E1F96">
      <w:pPr>
        <w:spacing w:before="120" w:after="120"/>
        <w:ind w:firstLine="720"/>
        <w:jc w:val="both"/>
        <w:rPr>
          <w:sz w:val="26"/>
          <w:szCs w:val="26"/>
          <w:lang w:val="vi-VN"/>
        </w:rPr>
      </w:pPr>
      <w:r>
        <w:rPr>
          <w:sz w:val="26"/>
          <w:szCs w:val="26"/>
          <w:shd w:val="clear" w:color="auto" w:fill="FEFEFE"/>
          <w:lang w:val="vi-VN"/>
        </w:rPr>
        <w:t xml:space="preserve">* </w:t>
      </w:r>
      <w:r>
        <w:rPr>
          <w:sz w:val="26"/>
          <w:szCs w:val="26"/>
          <w:shd w:val="clear" w:color="auto" w:fill="FEFEFE"/>
        </w:rPr>
        <w:t xml:space="preserve">Bên cạnh những ưu điểm kể trên thì </w:t>
      </w:r>
      <w:r>
        <w:rPr>
          <w:sz w:val="26"/>
          <w:szCs w:val="26"/>
          <w:shd w:val="clear" w:color="auto" w:fill="FEFEFE"/>
          <w:lang w:val="vi-VN"/>
        </w:rPr>
        <w:t>việc ứng dụng công nghệ 4.0 và công nghệ AI vào giảng dạy</w:t>
      </w:r>
      <w:r>
        <w:rPr>
          <w:sz w:val="26"/>
          <w:szCs w:val="26"/>
          <w:shd w:val="clear" w:color="auto" w:fill="FEFEFE"/>
        </w:rPr>
        <w:t xml:space="preserve"> ở tiểu học vẫn còn những nhược điểm và khó khăn dưới đây:</w:t>
      </w:r>
      <w:r>
        <w:rPr>
          <w:sz w:val="26"/>
          <w:szCs w:val="26"/>
          <w:lang w:val="vi-VN"/>
        </w:rPr>
        <w:t xml:space="preserve"> </w:t>
      </w:r>
    </w:p>
    <w:p w14:paraId="498EBB5F">
      <w:pPr>
        <w:spacing w:before="120" w:after="120"/>
        <w:ind w:firstLine="720"/>
        <w:jc w:val="both"/>
        <w:rPr>
          <w:sz w:val="26"/>
          <w:szCs w:val="26"/>
          <w:lang w:val="vi-VN"/>
        </w:rPr>
      </w:pPr>
      <w:r>
        <w:rPr>
          <w:sz w:val="26"/>
          <w:szCs w:val="26"/>
          <w:lang w:val="vi-VN"/>
        </w:rPr>
        <w:t xml:space="preserve">- </w:t>
      </w:r>
      <w:r>
        <w:rPr>
          <w:b/>
          <w:bCs/>
          <w:sz w:val="26"/>
          <w:szCs w:val="26"/>
          <w:shd w:val="clear" w:color="auto" w:fill="FEFEFE"/>
        </w:rPr>
        <w:t>Về phía giáo viên</w:t>
      </w:r>
      <w:r>
        <w:rPr>
          <w:b/>
          <w:bCs/>
          <w:sz w:val="26"/>
          <w:szCs w:val="26"/>
          <w:shd w:val="clear" w:color="auto" w:fill="FEFEFE"/>
          <w:lang w:val="vi-VN"/>
        </w:rPr>
        <w:t>:</w:t>
      </w:r>
    </w:p>
    <w:p w14:paraId="03B70B59">
      <w:pPr>
        <w:spacing w:before="120" w:after="120"/>
        <w:ind w:firstLine="720"/>
        <w:jc w:val="both"/>
        <w:rPr>
          <w:sz w:val="26"/>
          <w:szCs w:val="26"/>
          <w:shd w:val="clear" w:color="auto" w:fill="FEFEFE"/>
          <w:lang w:val="vi-VN"/>
        </w:rPr>
      </w:pPr>
      <w:r>
        <w:rPr>
          <w:rStyle w:val="14"/>
          <w:b w:val="0"/>
          <w:sz w:val="26"/>
          <w:szCs w:val="26"/>
          <w:lang w:val="vi-VN"/>
        </w:rPr>
        <w:t xml:space="preserve">+ </w:t>
      </w:r>
      <w:r>
        <w:rPr>
          <w:rStyle w:val="14"/>
          <w:b w:val="0"/>
          <w:sz w:val="26"/>
          <w:szCs w:val="26"/>
        </w:rPr>
        <w:t>Yêu cầu về cơ sở hạ tầng</w:t>
      </w:r>
      <w:r>
        <w:rPr>
          <w:sz w:val="26"/>
          <w:szCs w:val="26"/>
        </w:rPr>
        <w:t xml:space="preserve">: </w:t>
      </w:r>
      <w:r>
        <w:rPr>
          <w:b/>
          <w:bCs/>
          <w:sz w:val="26"/>
          <w:szCs w:val="26"/>
          <w:shd w:val="clear" w:color="auto" w:fill="FEFEFE"/>
        </w:rPr>
        <w:t>:</w:t>
      </w:r>
      <w:r>
        <w:rPr>
          <w:sz w:val="26"/>
          <w:szCs w:val="26"/>
          <w:shd w:val="clear" w:color="auto" w:fill="FEFEFE"/>
        </w:rPr>
        <w:t> trang thiết bị</w:t>
      </w:r>
      <w:r>
        <w:rPr>
          <w:sz w:val="26"/>
          <w:szCs w:val="26"/>
          <w:shd w:val="clear" w:color="auto" w:fill="FEFEFE"/>
          <w:lang w:val="vi-VN"/>
        </w:rPr>
        <w:t xml:space="preserve">, phần mềm </w:t>
      </w:r>
      <w:r>
        <w:rPr>
          <w:sz w:val="26"/>
          <w:szCs w:val="26"/>
          <w:shd w:val="clear" w:color="auto" w:fill="FEFEFE"/>
        </w:rPr>
        <w:t>và cơ sở hạ tầng vẫn chưa đáp ứng đủ để phục vụ</w:t>
      </w:r>
      <w:r>
        <w:rPr>
          <w:sz w:val="26"/>
          <w:szCs w:val="26"/>
          <w:lang w:val="vi-VN"/>
        </w:rPr>
        <w:t xml:space="preserve"> (c</w:t>
      </w:r>
      <w:r>
        <w:rPr>
          <w:sz w:val="26"/>
          <w:szCs w:val="26"/>
        </w:rPr>
        <w:t>ần có thiết bị, phần mềm và kết nối internet ổn định</w:t>
      </w:r>
      <w:r>
        <w:rPr>
          <w:sz w:val="26"/>
          <w:szCs w:val="26"/>
          <w:lang w:val="vi-VN"/>
        </w:rPr>
        <w:t>)</w:t>
      </w:r>
      <w:r>
        <w:rPr>
          <w:sz w:val="26"/>
          <w:szCs w:val="26"/>
        </w:rPr>
        <w:t>.</w:t>
      </w:r>
    </w:p>
    <w:p w14:paraId="203B1506">
      <w:pPr>
        <w:spacing w:before="120" w:after="120"/>
        <w:ind w:firstLine="720"/>
        <w:jc w:val="both"/>
        <w:rPr>
          <w:sz w:val="26"/>
          <w:szCs w:val="26"/>
          <w:lang w:val="vi-VN"/>
        </w:rPr>
      </w:pPr>
      <w:r>
        <w:rPr>
          <w:rStyle w:val="14"/>
          <w:b w:val="0"/>
          <w:sz w:val="26"/>
          <w:szCs w:val="26"/>
          <w:lang w:val="vi-VN"/>
        </w:rPr>
        <w:t xml:space="preserve">+ </w:t>
      </w:r>
      <w:r>
        <w:rPr>
          <w:rStyle w:val="14"/>
          <w:b w:val="0"/>
          <w:sz w:val="26"/>
          <w:szCs w:val="26"/>
        </w:rPr>
        <w:t>Đào tạo giáo viên</w:t>
      </w:r>
      <w:r>
        <w:rPr>
          <w:sz w:val="26"/>
          <w:szCs w:val="26"/>
        </w:rPr>
        <w:t>: Giáo viên cần được hướng dẫn, tập huấn để sử dụng thành thạo các công cụ công nghệ mới.</w:t>
      </w:r>
      <w:r>
        <w:rPr>
          <w:b/>
          <w:sz w:val="26"/>
          <w:szCs w:val="26"/>
          <w:lang w:val="vi-VN"/>
        </w:rPr>
        <w:t>(</w:t>
      </w:r>
      <w:r>
        <w:rPr>
          <w:sz w:val="26"/>
          <w:szCs w:val="26"/>
        </w:rPr>
        <w:t xml:space="preserve">Một số </w:t>
      </w:r>
      <w:r>
        <w:rPr>
          <w:sz w:val="26"/>
          <w:szCs w:val="26"/>
          <w:lang w:val="vi-VN"/>
        </w:rPr>
        <w:t>giáo viên</w:t>
      </w:r>
      <w:r>
        <w:rPr>
          <w:sz w:val="26"/>
          <w:szCs w:val="26"/>
        </w:rPr>
        <w:t xml:space="preserve"> có thể gặp khó khăn với việc sử dụng công nghệ mới nếu thiếu sự hỗ trợ</w:t>
      </w:r>
      <w:r>
        <w:rPr>
          <w:sz w:val="26"/>
          <w:szCs w:val="26"/>
          <w:lang w:val="vi-VN"/>
        </w:rPr>
        <w:t>)</w:t>
      </w:r>
    </w:p>
    <w:p w14:paraId="15A249CB">
      <w:pPr>
        <w:spacing w:before="120" w:after="120"/>
        <w:ind w:firstLine="720"/>
        <w:jc w:val="both"/>
        <w:rPr>
          <w:sz w:val="26"/>
          <w:szCs w:val="26"/>
          <w:lang w:val="vi-VN"/>
        </w:rPr>
      </w:pPr>
      <w:r>
        <w:rPr>
          <w:rStyle w:val="14"/>
          <w:b w:val="0"/>
          <w:sz w:val="26"/>
          <w:szCs w:val="26"/>
          <w:lang w:val="vi-VN"/>
        </w:rPr>
        <w:t xml:space="preserve">+ </w:t>
      </w:r>
      <w:r>
        <w:rPr>
          <w:rStyle w:val="14"/>
          <w:b w:val="0"/>
          <w:sz w:val="26"/>
          <w:szCs w:val="26"/>
        </w:rPr>
        <w:t>Phân bổ thời gian</w:t>
      </w:r>
      <w:r>
        <w:rPr>
          <w:sz w:val="26"/>
          <w:szCs w:val="26"/>
        </w:rPr>
        <w:t>: Việc tích hợp công nghệ đòi hỏi thời gian chuẩn bị kỹ lưỡng, có thể ảnh hưởng đến tiến độ bài giảng nếu không được tổ chức hợp lý.</w:t>
      </w:r>
    </w:p>
    <w:p w14:paraId="0DF5B695">
      <w:pPr>
        <w:spacing w:before="120" w:after="120"/>
        <w:ind w:firstLine="720"/>
        <w:jc w:val="both"/>
        <w:rPr>
          <w:sz w:val="26"/>
          <w:szCs w:val="26"/>
          <w:lang w:val="vi-VN"/>
        </w:rPr>
      </w:pPr>
      <w:r>
        <w:rPr>
          <w:sz w:val="26"/>
          <w:szCs w:val="26"/>
          <w:lang w:val="vi-VN"/>
        </w:rPr>
        <w:t xml:space="preserve">- </w:t>
      </w:r>
      <w:r>
        <w:rPr>
          <w:b/>
          <w:bCs/>
          <w:sz w:val="26"/>
          <w:szCs w:val="26"/>
          <w:shd w:val="clear" w:color="auto" w:fill="FEFEFE"/>
        </w:rPr>
        <w:t>Về phía học sinh:</w:t>
      </w:r>
      <w:r>
        <w:rPr>
          <w:sz w:val="26"/>
          <w:szCs w:val="26"/>
          <w:shd w:val="clear" w:color="auto" w:fill="FEFEFE"/>
        </w:rPr>
        <w:t> </w:t>
      </w:r>
      <w:r>
        <w:rPr>
          <w:sz w:val="26"/>
          <w:szCs w:val="26"/>
        </w:rPr>
        <w:t xml:space="preserve">Một số </w:t>
      </w:r>
      <w:r>
        <w:rPr>
          <w:sz w:val="26"/>
          <w:szCs w:val="26"/>
          <w:lang w:val="vi-VN"/>
        </w:rPr>
        <w:t>học sinh</w:t>
      </w:r>
      <w:r>
        <w:rPr>
          <w:sz w:val="26"/>
          <w:szCs w:val="26"/>
        </w:rPr>
        <w:t xml:space="preserve"> có thể gặp khó khăn với việc sử dụng công nghệ mới nếu thiếu sự hỗ trợ</w:t>
      </w:r>
      <w:r>
        <w:rPr>
          <w:sz w:val="26"/>
          <w:szCs w:val="26"/>
          <w:lang w:val="vi-VN"/>
        </w:rPr>
        <w:t xml:space="preserve"> của giáo viên, bạn bè và không có điện thoại , máy tính bảng</w:t>
      </w:r>
      <w:r>
        <w:rPr>
          <w:sz w:val="26"/>
          <w:szCs w:val="26"/>
        </w:rPr>
        <w:t>.</w:t>
      </w:r>
      <w:r>
        <w:rPr>
          <w:sz w:val="26"/>
          <w:szCs w:val="26"/>
          <w:lang w:val="vi-VN"/>
        </w:rPr>
        <w:t xml:space="preserve"> Đường truyền Internet không ổn định.</w:t>
      </w:r>
    </w:p>
    <w:p w14:paraId="266A30B2">
      <w:pPr>
        <w:spacing w:before="120" w:after="120"/>
        <w:ind w:firstLine="720"/>
        <w:jc w:val="both"/>
        <w:rPr>
          <w:sz w:val="26"/>
          <w:szCs w:val="26"/>
          <w:lang w:val="vi-VN"/>
        </w:rPr>
      </w:pPr>
      <w:r>
        <w:rPr>
          <w:b/>
          <w:sz w:val="26"/>
          <w:szCs w:val="26"/>
          <w:lang w:val="vi-VN"/>
        </w:rPr>
        <w:t xml:space="preserve">6. </w:t>
      </w:r>
      <w:r>
        <w:rPr>
          <w:b/>
          <w:sz w:val="26"/>
          <w:szCs w:val="26"/>
        </w:rPr>
        <w:t>Khả năng áp dụng của giải pháp</w:t>
      </w:r>
      <w:r>
        <w:rPr>
          <w:sz w:val="26"/>
          <w:szCs w:val="26"/>
        </w:rPr>
        <w:t>:</w:t>
      </w:r>
    </w:p>
    <w:p w14:paraId="52DAE9D7">
      <w:pPr>
        <w:spacing w:before="120" w:after="120"/>
        <w:ind w:firstLine="720"/>
        <w:jc w:val="both"/>
        <w:rPr>
          <w:color w:val="333333"/>
          <w:spacing w:val="-6"/>
          <w:sz w:val="26"/>
          <w:szCs w:val="26"/>
          <w:lang w:val="vi-VN"/>
        </w:rPr>
      </w:pPr>
      <w:r>
        <w:rPr>
          <w:color w:val="333333"/>
          <w:spacing w:val="-6"/>
          <w:sz w:val="26"/>
          <w:szCs w:val="26"/>
        </w:rPr>
        <w:t>So sánh thái độ, ý thức của học sinh trong việc học</w:t>
      </w:r>
      <w:r>
        <w:rPr>
          <w:color w:val="333333"/>
          <w:spacing w:val="-6"/>
          <w:sz w:val="26"/>
          <w:szCs w:val="26"/>
          <w:lang w:val="vi-VN"/>
        </w:rPr>
        <w:t xml:space="preserve"> ở </w:t>
      </w:r>
      <w:r>
        <w:rPr>
          <w:color w:val="333333"/>
          <w:spacing w:val="-6"/>
          <w:sz w:val="26"/>
          <w:szCs w:val="26"/>
        </w:rPr>
        <w:t xml:space="preserve">đầu năm học và thời điểm hiện nay có sự thay đổi rõ rệt nhờ áp dụng sáng kiến </w:t>
      </w:r>
      <w:r>
        <w:rPr>
          <w:spacing w:val="-6"/>
          <w:sz w:val="26"/>
          <w:szCs w:val="26"/>
          <w:shd w:val="clear" w:color="auto" w:fill="FFFFFF"/>
          <w:lang w:val="vi-VN"/>
        </w:rPr>
        <w:t>Ứng dụng công nghệ 4.0 và công nghệ AI nâng cao chất lượng</w:t>
      </w:r>
      <w:r>
        <w:rPr>
          <w:color w:val="333333"/>
          <w:spacing w:val="-6"/>
          <w:sz w:val="26"/>
          <w:szCs w:val="26"/>
          <w:lang w:val="vi-VN"/>
        </w:rPr>
        <w:t xml:space="preserve"> mà các em đã </w:t>
      </w:r>
      <w:r>
        <w:rPr>
          <w:color w:val="333333"/>
          <w:spacing w:val="-6"/>
          <w:sz w:val="26"/>
          <w:szCs w:val="26"/>
        </w:rPr>
        <w:t xml:space="preserve">phát huy </w:t>
      </w:r>
      <w:r>
        <w:rPr>
          <w:color w:val="333333"/>
          <w:spacing w:val="-6"/>
          <w:sz w:val="26"/>
          <w:szCs w:val="26"/>
          <w:lang w:val="vi-VN"/>
        </w:rPr>
        <w:t xml:space="preserve">được </w:t>
      </w:r>
      <w:r>
        <w:rPr>
          <w:color w:val="333333"/>
          <w:spacing w:val="-6"/>
          <w:sz w:val="26"/>
          <w:szCs w:val="26"/>
        </w:rPr>
        <w:t>năng lực</w:t>
      </w:r>
      <w:r>
        <w:rPr>
          <w:color w:val="333333"/>
          <w:spacing w:val="-6"/>
          <w:sz w:val="26"/>
          <w:szCs w:val="26"/>
          <w:lang w:val="vi-VN"/>
        </w:rPr>
        <w:t xml:space="preserve"> của bản thân. T</w:t>
      </w:r>
      <w:r>
        <w:rPr>
          <w:color w:val="333333"/>
          <w:spacing w:val="-6"/>
          <w:sz w:val="26"/>
          <w:szCs w:val="26"/>
        </w:rPr>
        <w:t>ôi thấy năm học này học sinh hào hứng hơn trong tiết học</w:t>
      </w:r>
      <w:r>
        <w:rPr>
          <w:color w:val="333333"/>
          <w:spacing w:val="-6"/>
          <w:sz w:val="26"/>
          <w:szCs w:val="26"/>
          <w:lang w:val="vi-VN"/>
        </w:rPr>
        <w:t>. Các em mong chờ đến tiết học mà mình đã chuẩn bị trước đó hơn. C</w:t>
      </w:r>
      <w:r>
        <w:rPr>
          <w:color w:val="333333"/>
          <w:spacing w:val="-6"/>
          <w:sz w:val="26"/>
          <w:szCs w:val="26"/>
        </w:rPr>
        <w:t>ác em được chia sẻ</w:t>
      </w:r>
      <w:r>
        <w:rPr>
          <w:color w:val="333333"/>
          <w:spacing w:val="-6"/>
          <w:sz w:val="26"/>
          <w:szCs w:val="26"/>
          <w:lang w:val="vi-VN"/>
        </w:rPr>
        <w:t xml:space="preserve"> </w:t>
      </w:r>
      <w:r>
        <w:rPr>
          <w:color w:val="333333"/>
          <w:spacing w:val="-6"/>
          <w:sz w:val="26"/>
          <w:szCs w:val="26"/>
        </w:rPr>
        <w:t xml:space="preserve">về cách </w:t>
      </w:r>
      <w:r>
        <w:rPr>
          <w:color w:val="333333"/>
          <w:spacing w:val="-6"/>
          <w:sz w:val="26"/>
          <w:szCs w:val="26"/>
          <w:lang w:val="vi-VN"/>
        </w:rPr>
        <w:t>ứng dụng công nghệ với bạn để tìm hiểu kiến thức mới. Học sinh có thể giải thích chi tiết về quá trình thực hiện và đặt câu hỏi ( đố bạn) rồi tự lí giải. Nắm rõ tính chất, đặc điểm, biết được vì sao có hiện tượng đó. Cách phòng tránh và bảo vệ môi trường hữu hiệu nhất. Từ đó các em nắm vững kiến thức lâu hơn, sâu hơn.</w:t>
      </w:r>
      <w:r>
        <w:rPr>
          <w:color w:val="333333"/>
          <w:spacing w:val="-6"/>
          <w:sz w:val="26"/>
          <w:szCs w:val="26"/>
        </w:rPr>
        <w:t xml:space="preserve"> </w:t>
      </w:r>
      <w:r>
        <w:rPr>
          <w:color w:val="000000"/>
          <w:spacing w:val="-6"/>
          <w:sz w:val="26"/>
          <w:szCs w:val="26"/>
        </w:rPr>
        <w:t>Với sáng kiến, giải pháp đưa ra có thể áp dụng ở các lớp tiểu học toàn huyện, toàn tỉnh.</w:t>
      </w:r>
      <w:r>
        <w:rPr>
          <w:color w:val="333333"/>
          <w:spacing w:val="-6"/>
          <w:sz w:val="26"/>
          <w:szCs w:val="26"/>
        </w:rPr>
        <w:t xml:space="preserve"> </w:t>
      </w:r>
    </w:p>
    <w:p w14:paraId="3349BA64">
      <w:pPr>
        <w:spacing w:before="120" w:after="120"/>
        <w:ind w:firstLine="720"/>
        <w:jc w:val="both"/>
        <w:rPr>
          <w:spacing w:val="-2"/>
          <w:sz w:val="26"/>
          <w:szCs w:val="26"/>
          <w:lang w:val="vi-VN"/>
        </w:rPr>
      </w:pPr>
      <w:r>
        <w:rPr>
          <w:b/>
          <w:spacing w:val="-2"/>
          <w:sz w:val="26"/>
          <w:szCs w:val="26"/>
          <w:lang w:val="vi-VN"/>
        </w:rPr>
        <w:t xml:space="preserve">7. </w:t>
      </w:r>
      <w:r>
        <w:rPr>
          <w:b/>
          <w:spacing w:val="-2"/>
          <w:sz w:val="26"/>
          <w:szCs w:val="26"/>
        </w:rPr>
        <w:t>Hiệu</w:t>
      </w:r>
      <w:r>
        <w:rPr>
          <w:b/>
          <w:spacing w:val="-15"/>
          <w:sz w:val="26"/>
          <w:szCs w:val="26"/>
        </w:rPr>
        <w:t xml:space="preserve"> </w:t>
      </w:r>
      <w:r>
        <w:rPr>
          <w:b/>
          <w:spacing w:val="-2"/>
          <w:sz w:val="26"/>
          <w:szCs w:val="26"/>
        </w:rPr>
        <w:t>quả,</w:t>
      </w:r>
      <w:r>
        <w:rPr>
          <w:b/>
          <w:spacing w:val="-14"/>
          <w:sz w:val="26"/>
          <w:szCs w:val="26"/>
        </w:rPr>
        <w:t xml:space="preserve"> </w:t>
      </w:r>
      <w:r>
        <w:rPr>
          <w:b/>
          <w:spacing w:val="-2"/>
          <w:sz w:val="26"/>
          <w:szCs w:val="26"/>
        </w:rPr>
        <w:t>l</w:t>
      </w:r>
      <w:r>
        <w:rPr>
          <w:b/>
          <w:spacing w:val="-2"/>
          <w:sz w:val="26"/>
          <w:szCs w:val="26"/>
          <w:lang w:val="vi-VN"/>
        </w:rPr>
        <w:t>ợi</w:t>
      </w:r>
      <w:r>
        <w:rPr>
          <w:b/>
          <w:spacing w:val="-14"/>
          <w:sz w:val="26"/>
          <w:szCs w:val="26"/>
        </w:rPr>
        <w:t xml:space="preserve"> </w:t>
      </w:r>
      <w:r>
        <w:rPr>
          <w:b/>
          <w:spacing w:val="-2"/>
          <w:sz w:val="26"/>
          <w:szCs w:val="26"/>
        </w:rPr>
        <w:t>ích</w:t>
      </w:r>
      <w:r>
        <w:rPr>
          <w:b/>
          <w:spacing w:val="-14"/>
          <w:sz w:val="26"/>
          <w:szCs w:val="26"/>
        </w:rPr>
        <w:t xml:space="preserve"> </w:t>
      </w:r>
      <w:r>
        <w:rPr>
          <w:b/>
          <w:spacing w:val="-2"/>
          <w:sz w:val="26"/>
          <w:szCs w:val="26"/>
        </w:rPr>
        <w:t>thu</w:t>
      </w:r>
      <w:r>
        <w:rPr>
          <w:b/>
          <w:spacing w:val="-14"/>
          <w:sz w:val="26"/>
          <w:szCs w:val="26"/>
        </w:rPr>
        <w:t xml:space="preserve"> </w:t>
      </w:r>
      <w:r>
        <w:rPr>
          <w:b/>
          <w:spacing w:val="-2"/>
          <w:sz w:val="26"/>
          <w:szCs w:val="26"/>
        </w:rPr>
        <w:t>được</w:t>
      </w:r>
      <w:r>
        <w:rPr>
          <w:b/>
          <w:spacing w:val="-14"/>
          <w:sz w:val="26"/>
          <w:szCs w:val="26"/>
        </w:rPr>
        <w:t xml:space="preserve"> </w:t>
      </w:r>
      <w:r>
        <w:rPr>
          <w:b/>
          <w:spacing w:val="-2"/>
          <w:sz w:val="26"/>
          <w:szCs w:val="26"/>
        </w:rPr>
        <w:t>hoặc</w:t>
      </w:r>
      <w:r>
        <w:rPr>
          <w:b/>
          <w:spacing w:val="-13"/>
          <w:sz w:val="26"/>
          <w:szCs w:val="26"/>
        </w:rPr>
        <w:t xml:space="preserve"> </w:t>
      </w:r>
      <w:r>
        <w:rPr>
          <w:b/>
          <w:spacing w:val="-2"/>
          <w:sz w:val="26"/>
          <w:szCs w:val="26"/>
        </w:rPr>
        <w:t>dự</w:t>
      </w:r>
      <w:r>
        <w:rPr>
          <w:b/>
          <w:spacing w:val="-14"/>
          <w:sz w:val="26"/>
          <w:szCs w:val="26"/>
        </w:rPr>
        <w:t xml:space="preserve"> </w:t>
      </w:r>
      <w:r>
        <w:rPr>
          <w:b/>
          <w:spacing w:val="-2"/>
          <w:sz w:val="26"/>
          <w:szCs w:val="26"/>
        </w:rPr>
        <w:t>kiến</w:t>
      </w:r>
      <w:r>
        <w:rPr>
          <w:b/>
          <w:spacing w:val="-15"/>
          <w:sz w:val="26"/>
          <w:szCs w:val="26"/>
        </w:rPr>
        <w:t xml:space="preserve"> </w:t>
      </w:r>
      <w:r>
        <w:rPr>
          <w:b/>
          <w:spacing w:val="-2"/>
          <w:sz w:val="26"/>
          <w:szCs w:val="26"/>
        </w:rPr>
        <w:t>có</w:t>
      </w:r>
      <w:r>
        <w:rPr>
          <w:b/>
          <w:spacing w:val="-14"/>
          <w:sz w:val="26"/>
          <w:szCs w:val="26"/>
        </w:rPr>
        <w:t xml:space="preserve"> </w:t>
      </w:r>
      <w:r>
        <w:rPr>
          <w:b/>
          <w:spacing w:val="-2"/>
          <w:sz w:val="26"/>
          <w:szCs w:val="26"/>
        </w:rPr>
        <w:t>thể</w:t>
      </w:r>
      <w:r>
        <w:rPr>
          <w:b/>
          <w:spacing w:val="-14"/>
          <w:sz w:val="26"/>
          <w:szCs w:val="26"/>
        </w:rPr>
        <w:t xml:space="preserve"> </w:t>
      </w:r>
      <w:r>
        <w:rPr>
          <w:b/>
          <w:spacing w:val="-2"/>
          <w:sz w:val="26"/>
          <w:szCs w:val="26"/>
        </w:rPr>
        <w:t>thu</w:t>
      </w:r>
      <w:r>
        <w:rPr>
          <w:b/>
          <w:spacing w:val="-14"/>
          <w:sz w:val="26"/>
          <w:szCs w:val="26"/>
        </w:rPr>
        <w:t xml:space="preserve"> </w:t>
      </w:r>
      <w:r>
        <w:rPr>
          <w:b/>
          <w:spacing w:val="-2"/>
          <w:sz w:val="26"/>
          <w:szCs w:val="26"/>
        </w:rPr>
        <w:t>được</w:t>
      </w:r>
      <w:r>
        <w:rPr>
          <w:b/>
          <w:spacing w:val="-13"/>
          <w:sz w:val="26"/>
          <w:szCs w:val="26"/>
        </w:rPr>
        <w:t xml:space="preserve"> </w:t>
      </w:r>
      <w:r>
        <w:rPr>
          <w:b/>
          <w:spacing w:val="-2"/>
          <w:sz w:val="26"/>
          <w:szCs w:val="26"/>
        </w:rPr>
        <w:t>do</w:t>
      </w:r>
      <w:r>
        <w:rPr>
          <w:b/>
          <w:spacing w:val="-13"/>
          <w:sz w:val="26"/>
          <w:szCs w:val="26"/>
        </w:rPr>
        <w:t xml:space="preserve"> </w:t>
      </w:r>
      <w:r>
        <w:rPr>
          <w:b/>
          <w:spacing w:val="-2"/>
          <w:sz w:val="26"/>
          <w:szCs w:val="26"/>
        </w:rPr>
        <w:t>áp</w:t>
      </w:r>
      <w:r>
        <w:rPr>
          <w:b/>
          <w:spacing w:val="-13"/>
          <w:sz w:val="26"/>
          <w:szCs w:val="26"/>
        </w:rPr>
        <w:t xml:space="preserve"> </w:t>
      </w:r>
      <w:r>
        <w:rPr>
          <w:b/>
          <w:spacing w:val="-2"/>
          <w:sz w:val="26"/>
          <w:szCs w:val="26"/>
        </w:rPr>
        <w:t>dụng</w:t>
      </w:r>
      <w:r>
        <w:rPr>
          <w:b/>
          <w:spacing w:val="-13"/>
          <w:sz w:val="26"/>
          <w:szCs w:val="26"/>
        </w:rPr>
        <w:t xml:space="preserve"> </w:t>
      </w:r>
      <w:r>
        <w:rPr>
          <w:b/>
          <w:spacing w:val="-2"/>
          <w:sz w:val="26"/>
          <w:szCs w:val="26"/>
        </w:rPr>
        <w:t>giải</w:t>
      </w:r>
      <w:r>
        <w:rPr>
          <w:b/>
          <w:spacing w:val="-13"/>
          <w:sz w:val="26"/>
          <w:szCs w:val="26"/>
        </w:rPr>
        <w:t xml:space="preserve"> </w:t>
      </w:r>
      <w:r>
        <w:rPr>
          <w:b/>
          <w:spacing w:val="-2"/>
          <w:sz w:val="26"/>
          <w:szCs w:val="26"/>
        </w:rPr>
        <w:t>pháp</w:t>
      </w:r>
      <w:r>
        <w:rPr>
          <w:spacing w:val="-2"/>
          <w:sz w:val="26"/>
          <w:szCs w:val="26"/>
        </w:rPr>
        <w:t>:</w:t>
      </w:r>
    </w:p>
    <w:p w14:paraId="2E806DA3">
      <w:pPr>
        <w:spacing w:before="120" w:after="120"/>
        <w:ind w:firstLine="720"/>
        <w:jc w:val="both"/>
        <w:rPr>
          <w:color w:val="383838"/>
          <w:sz w:val="26"/>
          <w:szCs w:val="26"/>
          <w:shd w:val="clear" w:color="auto" w:fill="FFFFFF"/>
          <w:lang w:val="vi-VN"/>
        </w:rPr>
      </w:pPr>
      <w:r>
        <w:rPr>
          <w:rStyle w:val="14"/>
          <w:b w:val="0"/>
          <w:sz w:val="26"/>
          <w:szCs w:val="26"/>
        </w:rPr>
        <w:t>Sự tiến bộ rõ rệt về kĩ</w:t>
      </w:r>
      <w:r>
        <w:rPr>
          <w:rStyle w:val="14"/>
          <w:b w:val="0"/>
          <w:sz w:val="26"/>
          <w:szCs w:val="26"/>
          <w:lang w:val="vi-VN"/>
        </w:rPr>
        <w:t xml:space="preserve"> năng sống, khả năng thực hành trải nghiệm và tư duy</w:t>
      </w:r>
      <w:r>
        <w:rPr>
          <w:rStyle w:val="14"/>
          <w:b w:val="0"/>
          <w:sz w:val="26"/>
          <w:szCs w:val="26"/>
        </w:rPr>
        <w:t xml:space="preserve"> của các em học sinh tăng lên rõ rệt</w:t>
      </w:r>
      <w:r>
        <w:rPr>
          <w:rStyle w:val="14"/>
          <w:sz w:val="26"/>
          <w:szCs w:val="26"/>
        </w:rPr>
        <w:t xml:space="preserve">. </w:t>
      </w:r>
      <w:r>
        <w:rPr>
          <w:color w:val="383838"/>
          <w:sz w:val="26"/>
          <w:szCs w:val="26"/>
          <w:shd w:val="clear" w:color="auto" w:fill="FFFFFF"/>
        </w:rPr>
        <w:t>Đặc biệt không ít học sinh còn có</w:t>
      </w:r>
      <w:r>
        <w:rPr>
          <w:color w:val="383838"/>
          <w:sz w:val="26"/>
          <w:szCs w:val="26"/>
          <w:shd w:val="clear" w:color="auto" w:fill="FFFFFF"/>
          <w:lang w:val="vi-VN"/>
        </w:rPr>
        <w:t xml:space="preserve"> thể sáng tạo ra những hình ảnh ngộ nghĩnh của sự vật thông qua công nghệ AI và khoe với bạn. Các bạn còn thách đố nhau tạo ra hình ảnh 3D cho một nhân vật hoặc một nội dung, yêu cầu có sẵn…</w:t>
      </w:r>
    </w:p>
    <w:p w14:paraId="0FFAE1DB">
      <w:pPr>
        <w:spacing w:before="120" w:after="120"/>
        <w:ind w:firstLine="720"/>
        <w:jc w:val="both"/>
        <w:rPr>
          <w:color w:val="383838"/>
          <w:sz w:val="26"/>
          <w:szCs w:val="26"/>
          <w:shd w:val="clear" w:color="auto" w:fill="FFFFFF"/>
          <w:lang w:val="vi-VN"/>
        </w:rPr>
      </w:pPr>
      <w:r>
        <w:rPr>
          <w:color w:val="383838"/>
          <w:sz w:val="26"/>
          <w:szCs w:val="26"/>
          <w:shd w:val="clear" w:color="auto" w:fill="FFFFFF"/>
          <w:lang w:val="vi-VN"/>
        </w:rPr>
        <w:t>Đặc biệt các em chủ động hơn trong việc tiếp cận kiến thức và áp dụng vào đời sống thông qua các sản phẩm công nghệ sáng tạo dựa vào trí tưởng tượng riêng của các em. Các em sử dụng AI tạo ra một bài thuyết trình cho ý tưởng của mình hoặc làm văn, giải toán, làm đồ chơi, tìm hiểu kiến thức lịch sư- Địa lí , khoa học dễ dàng hơn nhiều.</w:t>
      </w:r>
    </w:p>
    <w:tbl>
      <w:tblPr>
        <w:tblStyle w:val="15"/>
        <w:tblW w:w="9331"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2070"/>
        <w:gridCol w:w="1620"/>
        <w:gridCol w:w="1530"/>
        <w:gridCol w:w="2671"/>
      </w:tblGrid>
      <w:tr w14:paraId="4456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auto"/>
          </w:tcPr>
          <w:p w14:paraId="6044BB3E">
            <w:pPr>
              <w:ind w:right="129"/>
              <w:jc w:val="center"/>
              <w:rPr>
                <w:color w:val="383838"/>
                <w:sz w:val="26"/>
                <w:szCs w:val="26"/>
                <w:shd w:val="clear" w:color="auto" w:fill="FFFFFF"/>
                <w:lang w:val="en-US"/>
              </w:rPr>
            </w:pPr>
            <w:r>
              <w:rPr>
                <w:color w:val="383838"/>
                <w:sz w:val="26"/>
                <w:szCs w:val="26"/>
                <w:shd w:val="clear" w:color="auto" w:fill="FFFFFF"/>
                <w:lang w:val="en-US"/>
              </w:rPr>
              <w:t>Tổng số</w:t>
            </w:r>
          </w:p>
          <w:p w14:paraId="47D010BD">
            <w:pPr>
              <w:ind w:right="129"/>
              <w:jc w:val="center"/>
              <w:rPr>
                <w:color w:val="383838"/>
                <w:sz w:val="26"/>
                <w:szCs w:val="26"/>
                <w:shd w:val="clear" w:color="auto" w:fill="FFFFFF"/>
                <w:lang w:val="en-US"/>
              </w:rPr>
            </w:pPr>
            <w:r>
              <w:rPr>
                <w:color w:val="383838"/>
                <w:sz w:val="26"/>
                <w:szCs w:val="26"/>
                <w:shd w:val="clear" w:color="auto" w:fill="FFFFFF"/>
                <w:lang w:val="en-US"/>
              </w:rPr>
              <w:t>học sinh</w:t>
            </w:r>
          </w:p>
        </w:tc>
        <w:tc>
          <w:tcPr>
            <w:tcW w:w="2070" w:type="dxa"/>
          </w:tcPr>
          <w:p w14:paraId="141F0CFD">
            <w:pPr>
              <w:pStyle w:val="8"/>
              <w:tabs>
                <w:tab w:val="left" w:pos="2520"/>
              </w:tabs>
              <w:jc w:val="center"/>
              <w:rPr>
                <w:bCs/>
                <w:iCs/>
                <w:sz w:val="26"/>
                <w:szCs w:val="26"/>
                <w:lang w:val="en-US"/>
              </w:rPr>
            </w:pPr>
            <w:r>
              <w:rPr>
                <w:bCs/>
                <w:iCs/>
                <w:sz w:val="26"/>
                <w:szCs w:val="26"/>
                <w:lang w:val="en-US"/>
              </w:rPr>
              <w:t>Hứng thú sử dụng công nghệ</w:t>
            </w:r>
          </w:p>
        </w:tc>
        <w:tc>
          <w:tcPr>
            <w:tcW w:w="1620" w:type="dxa"/>
          </w:tcPr>
          <w:p w14:paraId="0641EFB9">
            <w:pPr>
              <w:pStyle w:val="8"/>
              <w:tabs>
                <w:tab w:val="left" w:pos="2520"/>
              </w:tabs>
              <w:jc w:val="center"/>
              <w:rPr>
                <w:bCs/>
                <w:iCs/>
                <w:sz w:val="26"/>
                <w:szCs w:val="26"/>
                <w:lang w:val="vi-VN"/>
              </w:rPr>
            </w:pPr>
            <w:r>
              <w:rPr>
                <w:bCs/>
                <w:iCs/>
                <w:sz w:val="26"/>
                <w:szCs w:val="26"/>
              </w:rPr>
              <w:t>Có</w:t>
            </w:r>
            <w:r>
              <w:rPr>
                <w:bCs/>
                <w:iCs/>
                <w:sz w:val="26"/>
                <w:szCs w:val="26"/>
                <w:lang w:val="vi-VN"/>
              </w:rPr>
              <w:t xml:space="preserve"> nhu cầu được trải nghiệm</w:t>
            </w:r>
          </w:p>
        </w:tc>
        <w:tc>
          <w:tcPr>
            <w:tcW w:w="1530" w:type="dxa"/>
          </w:tcPr>
          <w:p w14:paraId="2A964D52">
            <w:pPr>
              <w:pStyle w:val="8"/>
              <w:tabs>
                <w:tab w:val="left" w:pos="2520"/>
              </w:tabs>
              <w:jc w:val="center"/>
              <w:rPr>
                <w:bCs/>
                <w:iCs/>
                <w:sz w:val="26"/>
                <w:szCs w:val="26"/>
                <w:lang w:val="vi-VN"/>
              </w:rPr>
            </w:pPr>
            <w:r>
              <w:rPr>
                <w:bCs/>
                <w:iCs/>
                <w:sz w:val="26"/>
                <w:szCs w:val="26"/>
              </w:rPr>
              <w:t>Đã</w:t>
            </w:r>
            <w:r>
              <w:rPr>
                <w:bCs/>
                <w:iCs/>
                <w:sz w:val="26"/>
                <w:szCs w:val="26"/>
                <w:lang w:val="vi-VN"/>
              </w:rPr>
              <w:t xml:space="preserve"> biết cách tự tìm ra kiến thức mới</w:t>
            </w:r>
          </w:p>
        </w:tc>
        <w:tc>
          <w:tcPr>
            <w:tcW w:w="2671" w:type="dxa"/>
          </w:tcPr>
          <w:p w14:paraId="632116B5">
            <w:pPr>
              <w:pStyle w:val="8"/>
              <w:tabs>
                <w:tab w:val="left" w:pos="2520"/>
              </w:tabs>
              <w:jc w:val="center"/>
              <w:rPr>
                <w:bCs/>
                <w:iCs/>
                <w:sz w:val="26"/>
                <w:szCs w:val="26"/>
                <w:lang w:val="vi-VN"/>
              </w:rPr>
            </w:pPr>
            <w:r>
              <w:rPr>
                <w:bCs/>
                <w:iCs/>
                <w:sz w:val="26"/>
                <w:szCs w:val="26"/>
                <w:lang w:val="vi-VN"/>
              </w:rPr>
              <w:t xml:space="preserve">Kết quả kiểm tra các môn cuối </w:t>
            </w:r>
          </w:p>
          <w:p w14:paraId="07710861">
            <w:pPr>
              <w:pStyle w:val="8"/>
              <w:tabs>
                <w:tab w:val="left" w:pos="2520"/>
              </w:tabs>
              <w:jc w:val="center"/>
              <w:rPr>
                <w:bCs/>
                <w:iCs/>
                <w:sz w:val="26"/>
                <w:szCs w:val="26"/>
                <w:lang w:val="vi-VN"/>
              </w:rPr>
            </w:pPr>
            <w:r>
              <w:rPr>
                <w:bCs/>
                <w:iCs/>
                <w:sz w:val="26"/>
                <w:szCs w:val="26"/>
                <w:lang w:val="vi-VN"/>
              </w:rPr>
              <w:t xml:space="preserve">kì 1, xếp loại </w:t>
            </w:r>
          </w:p>
          <w:p w14:paraId="165B36ED">
            <w:pPr>
              <w:pStyle w:val="8"/>
              <w:tabs>
                <w:tab w:val="left" w:pos="2520"/>
              </w:tabs>
              <w:jc w:val="center"/>
              <w:rPr>
                <w:bCs/>
                <w:iCs/>
                <w:sz w:val="26"/>
                <w:szCs w:val="26"/>
                <w:lang w:val="vi-VN"/>
              </w:rPr>
            </w:pPr>
            <w:r>
              <w:rPr>
                <w:bCs/>
                <w:iCs/>
                <w:sz w:val="26"/>
                <w:szCs w:val="26"/>
                <w:lang w:val="vi-VN"/>
              </w:rPr>
              <w:t>(H; T) trở lên</w:t>
            </w:r>
          </w:p>
        </w:tc>
      </w:tr>
      <w:tr w14:paraId="16AF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auto"/>
          </w:tcPr>
          <w:p w14:paraId="51DEFEFD">
            <w:pPr>
              <w:ind w:right="129"/>
              <w:jc w:val="center"/>
              <w:rPr>
                <w:color w:val="383838"/>
                <w:sz w:val="26"/>
                <w:szCs w:val="26"/>
                <w:shd w:val="clear" w:color="auto" w:fill="FFFFFF"/>
                <w:lang w:val="en-US"/>
              </w:rPr>
            </w:pPr>
            <w:r>
              <w:rPr>
                <w:color w:val="383838"/>
                <w:sz w:val="26"/>
                <w:szCs w:val="26"/>
                <w:shd w:val="clear" w:color="auto" w:fill="FFFFFF"/>
                <w:lang w:val="en-US"/>
              </w:rPr>
              <w:t>34</w:t>
            </w:r>
          </w:p>
        </w:tc>
        <w:tc>
          <w:tcPr>
            <w:tcW w:w="2070" w:type="dxa"/>
          </w:tcPr>
          <w:p w14:paraId="72E90C72">
            <w:pPr>
              <w:pStyle w:val="8"/>
              <w:tabs>
                <w:tab w:val="left" w:pos="2520"/>
              </w:tabs>
              <w:jc w:val="center"/>
              <w:rPr>
                <w:sz w:val="26"/>
                <w:szCs w:val="26"/>
                <w:lang w:val="en-US"/>
              </w:rPr>
            </w:pPr>
            <w:r>
              <w:rPr>
                <w:sz w:val="26"/>
                <w:szCs w:val="26"/>
                <w:lang w:val="en-US"/>
              </w:rPr>
              <w:t>34</w:t>
            </w:r>
          </w:p>
        </w:tc>
        <w:tc>
          <w:tcPr>
            <w:tcW w:w="1620" w:type="dxa"/>
          </w:tcPr>
          <w:p w14:paraId="718F57C3">
            <w:pPr>
              <w:pStyle w:val="8"/>
              <w:tabs>
                <w:tab w:val="left" w:pos="2520"/>
              </w:tabs>
              <w:jc w:val="center"/>
              <w:rPr>
                <w:sz w:val="26"/>
                <w:szCs w:val="26"/>
                <w:lang w:val="en-US"/>
              </w:rPr>
            </w:pPr>
            <w:r>
              <w:rPr>
                <w:sz w:val="26"/>
                <w:szCs w:val="26"/>
                <w:lang w:val="en-US"/>
              </w:rPr>
              <w:t>34</w:t>
            </w:r>
          </w:p>
        </w:tc>
        <w:tc>
          <w:tcPr>
            <w:tcW w:w="1530" w:type="dxa"/>
          </w:tcPr>
          <w:p w14:paraId="2326D8D7">
            <w:pPr>
              <w:pStyle w:val="8"/>
              <w:tabs>
                <w:tab w:val="left" w:pos="2520"/>
              </w:tabs>
              <w:jc w:val="center"/>
              <w:rPr>
                <w:sz w:val="26"/>
                <w:szCs w:val="26"/>
                <w:lang w:val="en-US"/>
              </w:rPr>
            </w:pPr>
            <w:r>
              <w:rPr>
                <w:sz w:val="26"/>
                <w:szCs w:val="26"/>
                <w:lang w:val="en-US"/>
              </w:rPr>
              <w:t>34</w:t>
            </w:r>
          </w:p>
        </w:tc>
        <w:tc>
          <w:tcPr>
            <w:tcW w:w="2671" w:type="dxa"/>
          </w:tcPr>
          <w:p w14:paraId="24597378">
            <w:pPr>
              <w:pStyle w:val="8"/>
              <w:tabs>
                <w:tab w:val="left" w:pos="2520"/>
              </w:tabs>
              <w:jc w:val="center"/>
              <w:rPr>
                <w:sz w:val="26"/>
                <w:szCs w:val="26"/>
                <w:lang w:val="en-US"/>
              </w:rPr>
            </w:pPr>
            <w:r>
              <w:rPr>
                <w:sz w:val="26"/>
                <w:szCs w:val="26"/>
                <w:lang w:val="en-US"/>
              </w:rPr>
              <w:t>34</w:t>
            </w:r>
          </w:p>
        </w:tc>
      </w:tr>
      <w:tr w14:paraId="3B81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shd w:val="clear" w:color="auto" w:fill="auto"/>
          </w:tcPr>
          <w:p w14:paraId="66036EAE">
            <w:pPr>
              <w:ind w:right="129"/>
              <w:jc w:val="center"/>
              <w:rPr>
                <w:color w:val="383838"/>
                <w:sz w:val="26"/>
                <w:szCs w:val="26"/>
                <w:shd w:val="clear" w:color="auto" w:fill="FFFFFF"/>
                <w:lang w:val="en-US"/>
              </w:rPr>
            </w:pPr>
            <w:r>
              <w:rPr>
                <w:color w:val="383838"/>
                <w:sz w:val="26"/>
                <w:szCs w:val="26"/>
                <w:shd w:val="clear" w:color="auto" w:fill="FFFFFF"/>
                <w:lang w:val="en-US"/>
              </w:rPr>
              <w:t>100%</w:t>
            </w:r>
          </w:p>
        </w:tc>
        <w:tc>
          <w:tcPr>
            <w:tcW w:w="2070" w:type="dxa"/>
          </w:tcPr>
          <w:p w14:paraId="2CBA0080">
            <w:pPr>
              <w:pStyle w:val="8"/>
              <w:tabs>
                <w:tab w:val="left" w:pos="2520"/>
              </w:tabs>
              <w:jc w:val="center"/>
              <w:rPr>
                <w:sz w:val="26"/>
                <w:szCs w:val="26"/>
              </w:rPr>
            </w:pPr>
            <w:r>
              <w:rPr>
                <w:sz w:val="26"/>
                <w:szCs w:val="26"/>
              </w:rPr>
              <w:t>100</w:t>
            </w:r>
            <w:r>
              <w:rPr>
                <w:b/>
                <w:bCs/>
                <w:i/>
                <w:iCs/>
                <w:sz w:val="26"/>
                <w:szCs w:val="26"/>
              </w:rPr>
              <w:t>%</w:t>
            </w:r>
          </w:p>
        </w:tc>
        <w:tc>
          <w:tcPr>
            <w:tcW w:w="1620" w:type="dxa"/>
          </w:tcPr>
          <w:p w14:paraId="76B1E891">
            <w:pPr>
              <w:pStyle w:val="8"/>
              <w:tabs>
                <w:tab w:val="left" w:pos="2520"/>
              </w:tabs>
              <w:jc w:val="center"/>
              <w:rPr>
                <w:sz w:val="26"/>
                <w:szCs w:val="26"/>
              </w:rPr>
            </w:pPr>
            <w:r>
              <w:rPr>
                <w:sz w:val="26"/>
                <w:szCs w:val="26"/>
              </w:rPr>
              <w:t>100%</w:t>
            </w:r>
          </w:p>
        </w:tc>
        <w:tc>
          <w:tcPr>
            <w:tcW w:w="1530" w:type="dxa"/>
          </w:tcPr>
          <w:p w14:paraId="2233FA1D">
            <w:pPr>
              <w:pStyle w:val="8"/>
              <w:tabs>
                <w:tab w:val="left" w:pos="2520"/>
              </w:tabs>
              <w:jc w:val="center"/>
              <w:rPr>
                <w:sz w:val="26"/>
                <w:szCs w:val="26"/>
              </w:rPr>
            </w:pPr>
            <w:r>
              <w:rPr>
                <w:sz w:val="26"/>
                <w:szCs w:val="26"/>
              </w:rPr>
              <w:t>100%</w:t>
            </w:r>
          </w:p>
        </w:tc>
        <w:tc>
          <w:tcPr>
            <w:tcW w:w="2671" w:type="dxa"/>
          </w:tcPr>
          <w:p w14:paraId="3F0EF2B1">
            <w:pPr>
              <w:pStyle w:val="8"/>
              <w:tabs>
                <w:tab w:val="left" w:pos="2520"/>
              </w:tabs>
              <w:jc w:val="center"/>
              <w:rPr>
                <w:sz w:val="26"/>
                <w:szCs w:val="26"/>
              </w:rPr>
            </w:pPr>
            <w:r>
              <w:rPr>
                <w:sz w:val="26"/>
                <w:szCs w:val="26"/>
              </w:rPr>
              <w:t>100</w:t>
            </w:r>
            <w:r>
              <w:rPr>
                <w:b/>
                <w:bCs/>
                <w:i/>
                <w:iCs/>
                <w:sz w:val="26"/>
                <w:szCs w:val="26"/>
              </w:rPr>
              <w:t>%</w:t>
            </w:r>
          </w:p>
        </w:tc>
      </w:tr>
    </w:tbl>
    <w:p w14:paraId="20F9A4C7">
      <w:pPr>
        <w:pStyle w:val="8"/>
        <w:tabs>
          <w:tab w:val="left" w:pos="2520"/>
        </w:tabs>
        <w:spacing w:before="120" w:after="120"/>
        <w:ind w:left="432" w:right="288"/>
        <w:jc w:val="center"/>
        <w:rPr>
          <w:b/>
          <w:bCs/>
          <w:sz w:val="26"/>
          <w:szCs w:val="26"/>
        </w:rPr>
      </w:pPr>
      <w:r>
        <w:rPr>
          <w:b/>
          <w:bCs/>
          <w:sz w:val="26"/>
          <w:szCs w:val="26"/>
        </w:rPr>
        <w:t>Bảng 2: Kết quả điều tra sau khi áp dụng biện pháp</w:t>
      </w:r>
    </w:p>
    <w:p w14:paraId="69903E0D">
      <w:pPr>
        <w:spacing w:before="120" w:after="120"/>
        <w:ind w:firstLine="720"/>
        <w:jc w:val="both"/>
        <w:rPr>
          <w:sz w:val="26"/>
          <w:szCs w:val="26"/>
          <w:lang w:val="vi-VN"/>
        </w:rPr>
      </w:pPr>
      <w:r>
        <w:rPr>
          <w:sz w:val="26"/>
          <w:szCs w:val="26"/>
          <w:lang w:val="vi-VN"/>
        </w:rPr>
        <w:t xml:space="preserve">- </w:t>
      </w:r>
      <w:r>
        <w:rPr>
          <w:sz w:val="26"/>
          <w:szCs w:val="26"/>
        </w:rPr>
        <w:t>Cốt lõi của</w:t>
      </w:r>
      <w:r>
        <w:rPr>
          <w:spacing w:val="-8"/>
          <w:sz w:val="26"/>
          <w:szCs w:val="26"/>
        </w:rPr>
        <w:t xml:space="preserve"> </w:t>
      </w:r>
      <w:r>
        <w:rPr>
          <w:sz w:val="26"/>
          <w:szCs w:val="26"/>
        </w:rPr>
        <w:t>phương</w:t>
      </w:r>
      <w:r>
        <w:rPr>
          <w:spacing w:val="-11"/>
          <w:sz w:val="26"/>
          <w:szCs w:val="26"/>
        </w:rPr>
        <w:t xml:space="preserve"> </w:t>
      </w:r>
      <w:r>
        <w:rPr>
          <w:sz w:val="26"/>
          <w:szCs w:val="26"/>
        </w:rPr>
        <w:t>pháp</w:t>
      </w:r>
      <w:r>
        <w:rPr>
          <w:spacing w:val="-11"/>
          <w:sz w:val="26"/>
          <w:szCs w:val="26"/>
        </w:rPr>
        <w:t xml:space="preserve"> </w:t>
      </w:r>
      <w:r>
        <w:rPr>
          <w:sz w:val="26"/>
          <w:szCs w:val="26"/>
        </w:rPr>
        <w:t>là</w:t>
      </w:r>
      <w:r>
        <w:rPr>
          <w:spacing w:val="-9"/>
          <w:sz w:val="26"/>
          <w:szCs w:val="26"/>
        </w:rPr>
        <w:t xml:space="preserve"> </w:t>
      </w:r>
      <w:r>
        <w:rPr>
          <w:sz w:val="26"/>
          <w:szCs w:val="26"/>
        </w:rPr>
        <w:t>giúp</w:t>
      </w:r>
      <w:r>
        <w:rPr>
          <w:spacing w:val="-9"/>
          <w:sz w:val="26"/>
          <w:szCs w:val="26"/>
        </w:rPr>
        <w:t xml:space="preserve"> </w:t>
      </w:r>
      <w:r>
        <w:rPr>
          <w:sz w:val="26"/>
          <w:szCs w:val="26"/>
        </w:rPr>
        <w:t>học</w:t>
      </w:r>
      <w:r>
        <w:rPr>
          <w:spacing w:val="-11"/>
          <w:sz w:val="26"/>
          <w:szCs w:val="26"/>
        </w:rPr>
        <w:t xml:space="preserve"> </w:t>
      </w:r>
      <w:r>
        <w:rPr>
          <w:sz w:val="26"/>
          <w:szCs w:val="26"/>
        </w:rPr>
        <w:t>sinh</w:t>
      </w:r>
      <w:r>
        <w:rPr>
          <w:spacing w:val="-11"/>
          <w:sz w:val="26"/>
          <w:szCs w:val="26"/>
        </w:rPr>
        <w:t xml:space="preserve"> </w:t>
      </w:r>
      <w:r>
        <w:rPr>
          <w:sz w:val="26"/>
          <w:szCs w:val="26"/>
        </w:rPr>
        <w:t>tiếp</w:t>
      </w:r>
      <w:r>
        <w:rPr>
          <w:spacing w:val="-11"/>
          <w:sz w:val="26"/>
          <w:szCs w:val="26"/>
        </w:rPr>
        <w:t xml:space="preserve"> </w:t>
      </w:r>
      <w:r>
        <w:rPr>
          <w:sz w:val="26"/>
          <w:szCs w:val="26"/>
        </w:rPr>
        <w:t>cận</w:t>
      </w:r>
      <w:r>
        <w:rPr>
          <w:spacing w:val="-11"/>
          <w:sz w:val="26"/>
          <w:szCs w:val="26"/>
        </w:rPr>
        <w:t xml:space="preserve"> </w:t>
      </w:r>
      <w:r>
        <w:rPr>
          <w:sz w:val="26"/>
          <w:szCs w:val="26"/>
        </w:rPr>
        <w:t xml:space="preserve">với công nghệ 4.0 và công nghệ AI; </w:t>
      </w:r>
      <w:r>
        <w:rPr>
          <w:spacing w:val="-9"/>
          <w:sz w:val="26"/>
          <w:szCs w:val="26"/>
        </w:rPr>
        <w:t xml:space="preserve"> hiểu </w:t>
      </w:r>
      <w:r>
        <w:rPr>
          <w:sz w:val="26"/>
          <w:szCs w:val="26"/>
        </w:rPr>
        <w:t>các</w:t>
      </w:r>
      <w:r>
        <w:rPr>
          <w:spacing w:val="-8"/>
          <w:sz w:val="26"/>
          <w:szCs w:val="26"/>
        </w:rPr>
        <w:t xml:space="preserve"> </w:t>
      </w:r>
      <w:r>
        <w:rPr>
          <w:sz w:val="26"/>
          <w:szCs w:val="26"/>
        </w:rPr>
        <w:t>khái</w:t>
      </w:r>
      <w:r>
        <w:rPr>
          <w:spacing w:val="-11"/>
          <w:sz w:val="26"/>
          <w:szCs w:val="26"/>
        </w:rPr>
        <w:t xml:space="preserve"> </w:t>
      </w:r>
      <w:r>
        <w:rPr>
          <w:sz w:val="26"/>
          <w:szCs w:val="26"/>
        </w:rPr>
        <w:t>niệm phức tạp một cách dễ dàng nhất</w:t>
      </w:r>
      <w:r>
        <w:rPr>
          <w:spacing w:val="-11"/>
          <w:sz w:val="26"/>
          <w:szCs w:val="26"/>
        </w:rPr>
        <w:t xml:space="preserve"> </w:t>
      </w:r>
      <w:r>
        <w:rPr>
          <w:sz w:val="26"/>
          <w:szCs w:val="26"/>
          <w:lang w:val="vi-VN"/>
        </w:rPr>
        <w:t>.</w:t>
      </w:r>
    </w:p>
    <w:p w14:paraId="5DA9619F">
      <w:pPr>
        <w:spacing w:before="120" w:after="120"/>
        <w:ind w:firstLine="720"/>
        <w:jc w:val="both"/>
        <w:rPr>
          <w:sz w:val="26"/>
          <w:szCs w:val="26"/>
          <w:lang w:val="vi-VN"/>
        </w:rPr>
      </w:pPr>
      <w:r>
        <w:rPr>
          <w:sz w:val="26"/>
          <w:szCs w:val="26"/>
          <w:lang w:val="vi-VN"/>
        </w:rPr>
        <w:t xml:space="preserve">- </w:t>
      </w:r>
      <w:r>
        <w:rPr>
          <w:sz w:val="26"/>
          <w:szCs w:val="26"/>
        </w:rPr>
        <w:t>Học</w:t>
      </w:r>
      <w:r>
        <w:rPr>
          <w:sz w:val="26"/>
          <w:szCs w:val="26"/>
          <w:lang w:val="vi-VN"/>
        </w:rPr>
        <w:t xml:space="preserve"> sinh tự phát hiện ra kiến thức mới thông qua tự t</w:t>
      </w:r>
      <w:r>
        <w:rPr>
          <w:sz w:val="26"/>
          <w:szCs w:val="26"/>
        </w:rPr>
        <w:t>hực</w:t>
      </w:r>
      <w:r>
        <w:rPr>
          <w:spacing w:val="-8"/>
          <w:sz w:val="26"/>
          <w:szCs w:val="26"/>
        </w:rPr>
        <w:t xml:space="preserve"> </w:t>
      </w:r>
      <w:r>
        <w:rPr>
          <w:sz w:val="26"/>
          <w:szCs w:val="26"/>
        </w:rPr>
        <w:t>hành</w:t>
      </w:r>
      <w:r>
        <w:rPr>
          <w:spacing w:val="-7"/>
          <w:sz w:val="26"/>
          <w:szCs w:val="26"/>
        </w:rPr>
        <w:t xml:space="preserve"> </w:t>
      </w:r>
      <w:r>
        <w:rPr>
          <w:sz w:val="26"/>
          <w:szCs w:val="26"/>
          <w:lang w:val="vi-VN"/>
        </w:rPr>
        <w:t xml:space="preserve">- </w:t>
      </w:r>
      <w:r>
        <w:rPr>
          <w:sz w:val="26"/>
          <w:szCs w:val="26"/>
        </w:rPr>
        <w:t>bằng</w:t>
      </w:r>
      <w:r>
        <w:rPr>
          <w:spacing w:val="-10"/>
          <w:sz w:val="26"/>
          <w:szCs w:val="26"/>
        </w:rPr>
        <w:t xml:space="preserve"> </w:t>
      </w:r>
      <w:r>
        <w:rPr>
          <w:sz w:val="26"/>
          <w:szCs w:val="26"/>
        </w:rPr>
        <w:t>hành</w:t>
      </w:r>
      <w:r>
        <w:rPr>
          <w:spacing w:val="-8"/>
          <w:sz w:val="26"/>
          <w:szCs w:val="26"/>
        </w:rPr>
        <w:t xml:space="preserve"> </w:t>
      </w:r>
      <w:r>
        <w:rPr>
          <w:sz w:val="26"/>
          <w:szCs w:val="26"/>
        </w:rPr>
        <w:t>động</w:t>
      </w:r>
      <w:r>
        <w:rPr>
          <w:spacing w:val="-8"/>
          <w:sz w:val="26"/>
          <w:szCs w:val="26"/>
        </w:rPr>
        <w:t xml:space="preserve"> </w:t>
      </w:r>
      <w:r>
        <w:rPr>
          <w:sz w:val="26"/>
          <w:szCs w:val="26"/>
        </w:rPr>
        <w:t>hỏi</w:t>
      </w:r>
      <w:r>
        <w:rPr>
          <w:spacing w:val="-10"/>
          <w:sz w:val="26"/>
          <w:szCs w:val="26"/>
        </w:rPr>
        <w:t xml:space="preserve"> </w:t>
      </w:r>
      <w:r>
        <w:rPr>
          <w:sz w:val="26"/>
          <w:szCs w:val="26"/>
        </w:rPr>
        <w:t>đáp,</w:t>
      </w:r>
      <w:r>
        <w:rPr>
          <w:spacing w:val="-10"/>
          <w:sz w:val="26"/>
          <w:szCs w:val="26"/>
        </w:rPr>
        <w:t xml:space="preserve"> </w:t>
      </w:r>
      <w:r>
        <w:rPr>
          <w:sz w:val="26"/>
          <w:szCs w:val="26"/>
        </w:rPr>
        <w:t>tìm</w:t>
      </w:r>
      <w:r>
        <w:rPr>
          <w:spacing w:val="-6"/>
          <w:sz w:val="26"/>
          <w:szCs w:val="26"/>
        </w:rPr>
        <w:t xml:space="preserve"> </w:t>
      </w:r>
      <w:r>
        <w:rPr>
          <w:sz w:val="26"/>
          <w:szCs w:val="26"/>
        </w:rPr>
        <w:t>tòi,</w:t>
      </w:r>
      <w:r>
        <w:rPr>
          <w:spacing w:val="-8"/>
          <w:sz w:val="26"/>
          <w:szCs w:val="26"/>
        </w:rPr>
        <w:t xml:space="preserve"> </w:t>
      </w:r>
      <w:r>
        <w:rPr>
          <w:sz w:val="26"/>
          <w:szCs w:val="26"/>
        </w:rPr>
        <w:t>thực</w:t>
      </w:r>
      <w:r>
        <w:rPr>
          <w:spacing w:val="-10"/>
          <w:sz w:val="26"/>
          <w:szCs w:val="26"/>
        </w:rPr>
        <w:t xml:space="preserve"> </w:t>
      </w:r>
      <w:r>
        <w:rPr>
          <w:sz w:val="26"/>
          <w:szCs w:val="26"/>
        </w:rPr>
        <w:t>nghiệm,</w:t>
      </w:r>
      <w:r>
        <w:rPr>
          <w:spacing w:val="-10"/>
          <w:sz w:val="26"/>
          <w:szCs w:val="26"/>
        </w:rPr>
        <w:t xml:space="preserve"> </w:t>
      </w:r>
      <w:r>
        <w:rPr>
          <w:sz w:val="26"/>
          <w:szCs w:val="26"/>
        </w:rPr>
        <w:t>xây</w:t>
      </w:r>
      <w:r>
        <w:rPr>
          <w:spacing w:val="-8"/>
          <w:sz w:val="26"/>
          <w:szCs w:val="26"/>
        </w:rPr>
        <w:t xml:space="preserve"> </w:t>
      </w:r>
      <w:r>
        <w:rPr>
          <w:sz w:val="26"/>
          <w:szCs w:val="26"/>
        </w:rPr>
        <w:t>dựng</w:t>
      </w:r>
      <w:r>
        <w:rPr>
          <w:spacing w:val="-10"/>
          <w:sz w:val="26"/>
          <w:szCs w:val="26"/>
        </w:rPr>
        <w:t xml:space="preserve"> </w:t>
      </w:r>
      <w:r>
        <w:rPr>
          <w:sz w:val="26"/>
          <w:szCs w:val="26"/>
        </w:rPr>
        <w:t>một tập thể tốt và thu được kiến thức cơ bản để hiểu biết thế giới tự nhiên và kĩ thuật</w:t>
      </w:r>
      <w:r>
        <w:rPr>
          <w:sz w:val="26"/>
          <w:szCs w:val="26"/>
          <w:lang w:val="vi-VN"/>
        </w:rPr>
        <w:t>, ghi chép lại vào sổ tay.</w:t>
      </w:r>
    </w:p>
    <w:p w14:paraId="4612F5FD">
      <w:pPr>
        <w:spacing w:before="120" w:after="120"/>
        <w:ind w:firstLine="720"/>
        <w:jc w:val="both"/>
        <w:rPr>
          <w:sz w:val="26"/>
          <w:szCs w:val="26"/>
          <w:lang w:val="vi-VN"/>
        </w:rPr>
      </w:pPr>
      <w:r>
        <w:rPr>
          <w:sz w:val="26"/>
          <w:szCs w:val="26"/>
          <w:lang w:val="vi-VN"/>
        </w:rPr>
        <w:t>- Cách học</w:t>
      </w:r>
      <w:r>
        <w:rPr>
          <w:sz w:val="26"/>
          <w:szCs w:val="26"/>
        </w:rPr>
        <w:t xml:space="preserve"> này đặt học sinh vào vị trí của một</w:t>
      </w:r>
      <w:r>
        <w:rPr>
          <w:sz w:val="26"/>
          <w:szCs w:val="26"/>
          <w:lang w:val="vi-VN"/>
        </w:rPr>
        <w:t xml:space="preserve"> nhà thám hiểm</w:t>
      </w:r>
      <w:r>
        <w:rPr>
          <w:sz w:val="26"/>
          <w:szCs w:val="26"/>
        </w:rPr>
        <w:t>. Các em tự mình tìm tòi, khám phá ra kiến thức của bài học thông qua việc tiến hành các thí nghiệm khoa học ảo, trao đổi, thảo luận nhóm dưới sự hướng dẫn của giáo viên.</w:t>
      </w:r>
    </w:p>
    <w:p w14:paraId="6073D3F5">
      <w:pPr>
        <w:spacing w:before="120" w:after="120"/>
        <w:ind w:firstLine="720"/>
        <w:jc w:val="both"/>
        <w:rPr>
          <w:spacing w:val="-4"/>
          <w:sz w:val="26"/>
          <w:szCs w:val="26"/>
        </w:rPr>
      </w:pPr>
      <w:r>
        <w:rPr>
          <w:spacing w:val="-4"/>
          <w:sz w:val="26"/>
          <w:szCs w:val="26"/>
          <w:lang w:val="vi-VN"/>
        </w:rPr>
        <w:t xml:space="preserve">- </w:t>
      </w:r>
      <w:r>
        <w:rPr>
          <w:spacing w:val="-4"/>
          <w:sz w:val="26"/>
          <w:szCs w:val="26"/>
        </w:rPr>
        <w:t>Học sinh hiểu</w:t>
      </w:r>
      <w:r>
        <w:rPr>
          <w:spacing w:val="-4"/>
          <w:sz w:val="26"/>
          <w:szCs w:val="26"/>
          <w:lang w:val="vi-VN"/>
        </w:rPr>
        <w:t xml:space="preserve"> bài</w:t>
      </w:r>
      <w:r>
        <w:rPr>
          <w:spacing w:val="-4"/>
          <w:sz w:val="26"/>
          <w:szCs w:val="26"/>
        </w:rPr>
        <w:t xml:space="preserve"> nhờ hành động. Các em học tập tiến bộ dần bằng cách tự nghi vấn. </w:t>
      </w:r>
    </w:p>
    <w:p w14:paraId="5697512B">
      <w:pPr>
        <w:spacing w:before="120" w:after="120"/>
        <w:ind w:firstLine="720"/>
        <w:jc w:val="both"/>
        <w:rPr>
          <w:sz w:val="26"/>
          <w:szCs w:val="26"/>
        </w:rPr>
      </w:pPr>
      <w:r>
        <w:rPr>
          <w:sz w:val="26"/>
          <w:szCs w:val="26"/>
          <w:lang w:val="vi-VN"/>
        </w:rPr>
        <w:t xml:space="preserve">- </w:t>
      </w:r>
      <w:r>
        <w:rPr>
          <w:sz w:val="26"/>
          <w:szCs w:val="26"/>
        </w:rPr>
        <w:t>Ứng dung công nghệ 4.0 và công nghệ AI vào trong giảng dạy</w:t>
      </w:r>
      <w:r>
        <w:rPr>
          <w:spacing w:val="-5"/>
          <w:sz w:val="26"/>
          <w:szCs w:val="26"/>
        </w:rPr>
        <w:t xml:space="preserve"> </w:t>
      </w:r>
      <w:r>
        <w:rPr>
          <w:sz w:val="26"/>
          <w:szCs w:val="26"/>
        </w:rPr>
        <w:t>giúp học sinh khẳng định những dự đoán của mình trước đó có thể đúng, chưa đầy đủ các em tự nhận thấy được trong quá trình kiểm tra giả thuyết.</w:t>
      </w:r>
    </w:p>
    <w:p w14:paraId="0611BF6F">
      <w:pPr>
        <w:spacing w:before="120" w:after="120"/>
        <w:ind w:firstLine="720"/>
        <w:jc w:val="both"/>
        <w:rPr>
          <w:sz w:val="26"/>
          <w:szCs w:val="26"/>
          <w:lang w:val="vi-VN"/>
        </w:rPr>
      </w:pPr>
      <w:r>
        <w:rPr>
          <w:sz w:val="26"/>
          <w:szCs w:val="26"/>
          <w:lang w:val="vi-VN"/>
        </w:rPr>
        <w:t xml:space="preserve">* </w:t>
      </w:r>
      <w:r>
        <w:rPr>
          <w:b/>
          <w:i/>
          <w:sz w:val="26"/>
          <w:szCs w:val="26"/>
        </w:rPr>
        <w:t xml:space="preserve">Đối với học sinh: </w:t>
      </w:r>
      <w:r>
        <w:rPr>
          <w:sz w:val="26"/>
          <w:szCs w:val="26"/>
        </w:rPr>
        <w:t>Khi tồn tại quan niệm sai hoặc không thích hợp, các em sẽ được tự mình nhận thức lại, sửa chữa lại ở cuối tiết học hoặc trong quá trình diễn biến của tiết học. Do có</w:t>
      </w:r>
      <w:r>
        <w:rPr>
          <w:spacing w:val="-10"/>
          <w:sz w:val="26"/>
          <w:szCs w:val="26"/>
        </w:rPr>
        <w:t xml:space="preserve"> </w:t>
      </w:r>
      <w:r>
        <w:rPr>
          <w:sz w:val="26"/>
          <w:szCs w:val="26"/>
        </w:rPr>
        <w:t>sự</w:t>
      </w:r>
      <w:r>
        <w:rPr>
          <w:spacing w:val="-9"/>
          <w:sz w:val="26"/>
          <w:szCs w:val="26"/>
        </w:rPr>
        <w:t xml:space="preserve"> </w:t>
      </w:r>
      <w:r>
        <w:rPr>
          <w:sz w:val="26"/>
          <w:szCs w:val="26"/>
        </w:rPr>
        <w:t>khác</w:t>
      </w:r>
      <w:r>
        <w:rPr>
          <w:spacing w:val="-10"/>
          <w:sz w:val="26"/>
          <w:szCs w:val="26"/>
        </w:rPr>
        <w:t xml:space="preserve"> </w:t>
      </w:r>
      <w:r>
        <w:rPr>
          <w:sz w:val="26"/>
          <w:szCs w:val="26"/>
        </w:rPr>
        <w:t>nhau</w:t>
      </w:r>
      <w:r>
        <w:rPr>
          <w:spacing w:val="-10"/>
          <w:sz w:val="26"/>
          <w:szCs w:val="26"/>
        </w:rPr>
        <w:t xml:space="preserve"> </w:t>
      </w:r>
      <w:r>
        <w:rPr>
          <w:sz w:val="26"/>
          <w:szCs w:val="26"/>
        </w:rPr>
        <w:t>về</w:t>
      </w:r>
      <w:r>
        <w:rPr>
          <w:spacing w:val="-8"/>
          <w:sz w:val="26"/>
          <w:szCs w:val="26"/>
        </w:rPr>
        <w:t xml:space="preserve"> </w:t>
      </w:r>
      <w:r>
        <w:rPr>
          <w:sz w:val="26"/>
          <w:szCs w:val="26"/>
        </w:rPr>
        <w:t>quan</w:t>
      </w:r>
      <w:r>
        <w:rPr>
          <w:spacing w:val="-10"/>
          <w:sz w:val="26"/>
          <w:szCs w:val="26"/>
        </w:rPr>
        <w:t xml:space="preserve"> </w:t>
      </w:r>
      <w:r>
        <w:rPr>
          <w:sz w:val="26"/>
          <w:szCs w:val="26"/>
        </w:rPr>
        <w:t>niệm</w:t>
      </w:r>
      <w:r>
        <w:rPr>
          <w:spacing w:val="-10"/>
          <w:sz w:val="26"/>
          <w:szCs w:val="26"/>
        </w:rPr>
        <w:t xml:space="preserve"> </w:t>
      </w:r>
      <w:r>
        <w:rPr>
          <w:sz w:val="26"/>
          <w:szCs w:val="26"/>
        </w:rPr>
        <w:t>nên</w:t>
      </w:r>
      <w:r>
        <w:rPr>
          <w:spacing w:val="-10"/>
          <w:sz w:val="26"/>
          <w:szCs w:val="26"/>
        </w:rPr>
        <w:t xml:space="preserve"> </w:t>
      </w:r>
      <w:r>
        <w:rPr>
          <w:sz w:val="26"/>
          <w:szCs w:val="26"/>
        </w:rPr>
        <w:t>gây</w:t>
      </w:r>
      <w:r>
        <w:rPr>
          <w:spacing w:val="-7"/>
          <w:sz w:val="26"/>
          <w:szCs w:val="26"/>
        </w:rPr>
        <w:t xml:space="preserve"> </w:t>
      </w:r>
      <w:r>
        <w:rPr>
          <w:sz w:val="26"/>
          <w:szCs w:val="26"/>
        </w:rPr>
        <w:t>ra</w:t>
      </w:r>
      <w:r>
        <w:rPr>
          <w:spacing w:val="-8"/>
          <w:sz w:val="26"/>
          <w:szCs w:val="26"/>
        </w:rPr>
        <w:t xml:space="preserve"> </w:t>
      </w:r>
      <w:r>
        <w:rPr>
          <w:sz w:val="26"/>
          <w:szCs w:val="26"/>
        </w:rPr>
        <w:t>sự</w:t>
      </w:r>
      <w:r>
        <w:rPr>
          <w:spacing w:val="-9"/>
          <w:sz w:val="26"/>
          <w:szCs w:val="26"/>
        </w:rPr>
        <w:t xml:space="preserve"> </w:t>
      </w:r>
      <w:r>
        <w:rPr>
          <w:sz w:val="26"/>
          <w:szCs w:val="26"/>
        </w:rPr>
        <w:t>tranh</w:t>
      </w:r>
      <w:r>
        <w:rPr>
          <w:spacing w:val="-10"/>
          <w:sz w:val="26"/>
          <w:szCs w:val="26"/>
        </w:rPr>
        <w:t xml:space="preserve"> </w:t>
      </w:r>
      <w:r>
        <w:rPr>
          <w:sz w:val="26"/>
          <w:szCs w:val="26"/>
        </w:rPr>
        <w:t>luận,</w:t>
      </w:r>
      <w:r>
        <w:rPr>
          <w:spacing w:val="-7"/>
          <w:sz w:val="26"/>
          <w:szCs w:val="26"/>
        </w:rPr>
        <w:t xml:space="preserve"> </w:t>
      </w:r>
      <w:r>
        <w:rPr>
          <w:sz w:val="26"/>
          <w:szCs w:val="26"/>
        </w:rPr>
        <w:t>thắc</w:t>
      </w:r>
      <w:r>
        <w:rPr>
          <w:spacing w:val="-10"/>
          <w:sz w:val="26"/>
          <w:szCs w:val="26"/>
        </w:rPr>
        <w:t xml:space="preserve"> </w:t>
      </w:r>
      <w:r>
        <w:rPr>
          <w:sz w:val="26"/>
          <w:szCs w:val="26"/>
        </w:rPr>
        <w:t>mắc</w:t>
      </w:r>
      <w:r>
        <w:rPr>
          <w:spacing w:val="-10"/>
          <w:sz w:val="26"/>
          <w:szCs w:val="26"/>
        </w:rPr>
        <w:t xml:space="preserve"> </w:t>
      </w:r>
      <w:r>
        <w:rPr>
          <w:sz w:val="26"/>
          <w:szCs w:val="26"/>
        </w:rPr>
        <w:t>mà</w:t>
      </w:r>
      <w:r>
        <w:rPr>
          <w:spacing w:val="-7"/>
          <w:sz w:val="26"/>
          <w:szCs w:val="26"/>
        </w:rPr>
        <w:t xml:space="preserve"> </w:t>
      </w:r>
      <w:r>
        <w:rPr>
          <w:sz w:val="26"/>
          <w:szCs w:val="26"/>
        </w:rPr>
        <w:t>muốn</w:t>
      </w:r>
      <w:r>
        <w:rPr>
          <w:spacing w:val="-10"/>
          <w:sz w:val="26"/>
          <w:szCs w:val="26"/>
        </w:rPr>
        <w:t xml:space="preserve"> </w:t>
      </w:r>
      <w:r>
        <w:rPr>
          <w:sz w:val="26"/>
          <w:szCs w:val="26"/>
        </w:rPr>
        <w:t>được</w:t>
      </w:r>
      <w:r>
        <w:rPr>
          <w:spacing w:val="-8"/>
          <w:sz w:val="26"/>
          <w:szCs w:val="26"/>
        </w:rPr>
        <w:t xml:space="preserve"> </w:t>
      </w:r>
      <w:r>
        <w:rPr>
          <w:sz w:val="26"/>
          <w:szCs w:val="26"/>
        </w:rPr>
        <w:t>tháo</w:t>
      </w:r>
      <w:r>
        <w:rPr>
          <w:spacing w:val="-10"/>
          <w:sz w:val="26"/>
          <w:szCs w:val="26"/>
        </w:rPr>
        <w:t xml:space="preserve"> </w:t>
      </w:r>
      <w:r>
        <w:rPr>
          <w:sz w:val="26"/>
          <w:szCs w:val="26"/>
        </w:rPr>
        <w:t>gỡ</w:t>
      </w:r>
      <w:r>
        <w:rPr>
          <w:spacing w:val="-10"/>
          <w:sz w:val="26"/>
          <w:szCs w:val="26"/>
        </w:rPr>
        <w:t xml:space="preserve"> </w:t>
      </w:r>
      <w:r>
        <w:rPr>
          <w:sz w:val="26"/>
          <w:szCs w:val="26"/>
        </w:rPr>
        <w:t>thì</w:t>
      </w:r>
      <w:r>
        <w:rPr>
          <w:spacing w:val="-8"/>
          <w:sz w:val="26"/>
          <w:szCs w:val="26"/>
        </w:rPr>
        <w:t xml:space="preserve"> </w:t>
      </w:r>
      <w:r>
        <w:rPr>
          <w:sz w:val="26"/>
          <w:szCs w:val="26"/>
        </w:rPr>
        <w:t>phải đi</w:t>
      </w:r>
      <w:r>
        <w:rPr>
          <w:spacing w:val="-3"/>
          <w:sz w:val="26"/>
          <w:szCs w:val="26"/>
        </w:rPr>
        <w:t xml:space="preserve"> </w:t>
      </w:r>
      <w:r>
        <w:rPr>
          <w:sz w:val="26"/>
          <w:szCs w:val="26"/>
        </w:rPr>
        <w:t>tìm</w:t>
      </w:r>
      <w:r>
        <w:rPr>
          <w:spacing w:val="-3"/>
          <w:sz w:val="26"/>
          <w:szCs w:val="26"/>
        </w:rPr>
        <w:t xml:space="preserve"> </w:t>
      </w:r>
      <w:r>
        <w:rPr>
          <w:sz w:val="26"/>
          <w:szCs w:val="26"/>
        </w:rPr>
        <w:t>câu</w:t>
      </w:r>
      <w:r>
        <w:rPr>
          <w:spacing w:val="-3"/>
          <w:sz w:val="26"/>
          <w:szCs w:val="26"/>
        </w:rPr>
        <w:t xml:space="preserve"> </w:t>
      </w:r>
      <w:r>
        <w:rPr>
          <w:sz w:val="26"/>
          <w:szCs w:val="26"/>
        </w:rPr>
        <w:t>trả</w:t>
      </w:r>
      <w:r>
        <w:rPr>
          <w:spacing w:val="-3"/>
          <w:sz w:val="26"/>
          <w:szCs w:val="26"/>
        </w:rPr>
        <w:t xml:space="preserve"> </w:t>
      </w:r>
      <w:r>
        <w:rPr>
          <w:sz w:val="26"/>
          <w:szCs w:val="26"/>
        </w:rPr>
        <w:t>lời</w:t>
      </w:r>
      <w:r>
        <w:rPr>
          <w:spacing w:val="-3"/>
          <w:sz w:val="26"/>
          <w:szCs w:val="26"/>
        </w:rPr>
        <w:t xml:space="preserve"> </w:t>
      </w:r>
      <w:r>
        <w:rPr>
          <w:sz w:val="26"/>
          <w:szCs w:val="26"/>
        </w:rPr>
        <w:t>chính</w:t>
      </w:r>
      <w:r>
        <w:rPr>
          <w:spacing w:val="-1"/>
          <w:sz w:val="26"/>
          <w:szCs w:val="26"/>
        </w:rPr>
        <w:t xml:space="preserve"> </w:t>
      </w:r>
      <w:r>
        <w:rPr>
          <w:sz w:val="26"/>
          <w:szCs w:val="26"/>
        </w:rPr>
        <w:t>xác.</w:t>
      </w:r>
      <w:r>
        <w:rPr>
          <w:spacing w:val="-3"/>
          <w:sz w:val="26"/>
          <w:szCs w:val="26"/>
        </w:rPr>
        <w:t xml:space="preserve"> </w:t>
      </w:r>
      <w:r>
        <w:rPr>
          <w:sz w:val="26"/>
          <w:szCs w:val="26"/>
        </w:rPr>
        <w:t>Vậy</w:t>
      </w:r>
      <w:r>
        <w:rPr>
          <w:spacing w:val="-3"/>
          <w:sz w:val="26"/>
          <w:szCs w:val="26"/>
        </w:rPr>
        <w:t xml:space="preserve"> </w:t>
      </w:r>
      <w:r>
        <w:rPr>
          <w:sz w:val="26"/>
          <w:szCs w:val="26"/>
        </w:rPr>
        <w:t>muốn</w:t>
      </w:r>
      <w:r>
        <w:rPr>
          <w:spacing w:val="-3"/>
          <w:sz w:val="26"/>
          <w:szCs w:val="26"/>
        </w:rPr>
        <w:t xml:space="preserve"> </w:t>
      </w:r>
      <w:r>
        <w:rPr>
          <w:sz w:val="26"/>
          <w:szCs w:val="26"/>
        </w:rPr>
        <w:t>có</w:t>
      </w:r>
      <w:r>
        <w:rPr>
          <w:spacing w:val="-3"/>
          <w:sz w:val="26"/>
          <w:szCs w:val="26"/>
        </w:rPr>
        <w:t xml:space="preserve"> </w:t>
      </w:r>
      <w:r>
        <w:rPr>
          <w:sz w:val="26"/>
          <w:szCs w:val="26"/>
        </w:rPr>
        <w:t>câu</w:t>
      </w:r>
      <w:r>
        <w:rPr>
          <w:spacing w:val="-3"/>
          <w:sz w:val="26"/>
          <w:szCs w:val="26"/>
        </w:rPr>
        <w:t xml:space="preserve"> </w:t>
      </w:r>
      <w:r>
        <w:rPr>
          <w:sz w:val="26"/>
          <w:szCs w:val="26"/>
        </w:rPr>
        <w:t>trả</w:t>
      </w:r>
      <w:r>
        <w:rPr>
          <w:spacing w:val="-3"/>
          <w:sz w:val="26"/>
          <w:szCs w:val="26"/>
        </w:rPr>
        <w:t xml:space="preserve"> </w:t>
      </w:r>
      <w:r>
        <w:rPr>
          <w:sz w:val="26"/>
          <w:szCs w:val="26"/>
        </w:rPr>
        <w:t>lời</w:t>
      </w:r>
      <w:r>
        <w:rPr>
          <w:spacing w:val="-3"/>
          <w:sz w:val="26"/>
          <w:szCs w:val="26"/>
        </w:rPr>
        <w:t xml:space="preserve"> </w:t>
      </w:r>
      <w:r>
        <w:rPr>
          <w:sz w:val="26"/>
          <w:szCs w:val="26"/>
        </w:rPr>
        <w:t>thì</w:t>
      </w:r>
      <w:r>
        <w:rPr>
          <w:spacing w:val="-3"/>
          <w:sz w:val="26"/>
          <w:szCs w:val="26"/>
        </w:rPr>
        <w:t xml:space="preserve"> </w:t>
      </w:r>
      <w:r>
        <w:rPr>
          <w:sz w:val="26"/>
          <w:szCs w:val="26"/>
        </w:rPr>
        <w:t>buộc</w:t>
      </w:r>
      <w:r>
        <w:rPr>
          <w:spacing w:val="-3"/>
          <w:sz w:val="26"/>
          <w:szCs w:val="26"/>
        </w:rPr>
        <w:t xml:space="preserve"> </w:t>
      </w:r>
      <w:r>
        <w:rPr>
          <w:sz w:val="26"/>
          <w:szCs w:val="26"/>
        </w:rPr>
        <w:t>phải</w:t>
      </w:r>
      <w:r>
        <w:rPr>
          <w:spacing w:val="-1"/>
          <w:sz w:val="26"/>
          <w:szCs w:val="26"/>
        </w:rPr>
        <w:t xml:space="preserve"> </w:t>
      </w:r>
      <w:r>
        <w:rPr>
          <w:sz w:val="26"/>
          <w:szCs w:val="26"/>
        </w:rPr>
        <w:t>suy nghĩ, mày mò để tìm một hướng đi hiệu quả và tiến hành hành động để đi đến đích cuối cùng. Tóm</w:t>
      </w:r>
      <w:r>
        <w:rPr>
          <w:spacing w:val="-10"/>
          <w:sz w:val="26"/>
          <w:szCs w:val="26"/>
        </w:rPr>
        <w:t xml:space="preserve"> </w:t>
      </w:r>
      <w:r>
        <w:rPr>
          <w:sz w:val="26"/>
          <w:szCs w:val="26"/>
        </w:rPr>
        <w:t>lai,</w:t>
      </w:r>
      <w:r>
        <w:rPr>
          <w:spacing w:val="-10"/>
          <w:sz w:val="26"/>
          <w:szCs w:val="26"/>
        </w:rPr>
        <w:t xml:space="preserve"> </w:t>
      </w:r>
      <w:r>
        <w:rPr>
          <w:sz w:val="26"/>
          <w:szCs w:val="26"/>
        </w:rPr>
        <w:t>đối</w:t>
      </w:r>
      <w:r>
        <w:rPr>
          <w:spacing w:val="-10"/>
          <w:sz w:val="26"/>
          <w:szCs w:val="26"/>
        </w:rPr>
        <w:t xml:space="preserve"> </w:t>
      </w:r>
      <w:r>
        <w:rPr>
          <w:sz w:val="26"/>
          <w:szCs w:val="26"/>
        </w:rPr>
        <w:t>với</w:t>
      </w:r>
      <w:r>
        <w:rPr>
          <w:spacing w:val="-8"/>
          <w:sz w:val="26"/>
          <w:szCs w:val="26"/>
        </w:rPr>
        <w:t xml:space="preserve"> </w:t>
      </w:r>
      <w:r>
        <w:rPr>
          <w:sz w:val="26"/>
          <w:szCs w:val="26"/>
        </w:rPr>
        <w:t>học</w:t>
      </w:r>
      <w:r>
        <w:rPr>
          <w:spacing w:val="-10"/>
          <w:sz w:val="26"/>
          <w:szCs w:val="26"/>
        </w:rPr>
        <w:t xml:space="preserve"> </w:t>
      </w:r>
      <w:r>
        <w:rPr>
          <w:sz w:val="26"/>
          <w:szCs w:val="26"/>
        </w:rPr>
        <w:t>sinh,</w:t>
      </w:r>
      <w:r>
        <w:rPr>
          <w:spacing w:val="-10"/>
          <w:sz w:val="26"/>
          <w:szCs w:val="26"/>
        </w:rPr>
        <w:t xml:space="preserve"> </w:t>
      </w:r>
      <w:r>
        <w:rPr>
          <w:sz w:val="26"/>
          <w:szCs w:val="26"/>
        </w:rPr>
        <w:t>biểu</w:t>
      </w:r>
      <w:r>
        <w:rPr>
          <w:spacing w:val="-10"/>
          <w:sz w:val="26"/>
          <w:szCs w:val="26"/>
        </w:rPr>
        <w:t xml:space="preserve"> </w:t>
      </w:r>
      <w:r>
        <w:rPr>
          <w:sz w:val="26"/>
          <w:szCs w:val="26"/>
        </w:rPr>
        <w:t>tượng</w:t>
      </w:r>
      <w:r>
        <w:rPr>
          <w:spacing w:val="-8"/>
          <w:sz w:val="26"/>
          <w:szCs w:val="26"/>
        </w:rPr>
        <w:t xml:space="preserve"> </w:t>
      </w:r>
      <w:r>
        <w:rPr>
          <w:sz w:val="26"/>
          <w:szCs w:val="26"/>
        </w:rPr>
        <w:t>ban</w:t>
      </w:r>
      <w:r>
        <w:rPr>
          <w:spacing w:val="-10"/>
          <w:sz w:val="26"/>
          <w:szCs w:val="26"/>
        </w:rPr>
        <w:t xml:space="preserve"> </w:t>
      </w:r>
      <w:r>
        <w:rPr>
          <w:sz w:val="26"/>
          <w:szCs w:val="26"/>
        </w:rPr>
        <w:t>đầu</w:t>
      </w:r>
      <w:r>
        <w:rPr>
          <w:spacing w:val="-10"/>
          <w:sz w:val="26"/>
          <w:szCs w:val="26"/>
        </w:rPr>
        <w:t xml:space="preserve"> </w:t>
      </w:r>
      <w:r>
        <w:rPr>
          <w:sz w:val="26"/>
          <w:szCs w:val="26"/>
        </w:rPr>
        <w:t>là</w:t>
      </w:r>
      <w:r>
        <w:rPr>
          <w:spacing w:val="-10"/>
          <w:sz w:val="26"/>
          <w:szCs w:val="26"/>
        </w:rPr>
        <w:t xml:space="preserve"> </w:t>
      </w:r>
      <w:r>
        <w:rPr>
          <w:sz w:val="26"/>
          <w:szCs w:val="26"/>
        </w:rPr>
        <w:t>điểm</w:t>
      </w:r>
      <w:r>
        <w:rPr>
          <w:spacing w:val="-10"/>
          <w:sz w:val="26"/>
          <w:szCs w:val="26"/>
        </w:rPr>
        <w:t xml:space="preserve"> </w:t>
      </w:r>
      <w:r>
        <w:rPr>
          <w:sz w:val="26"/>
          <w:szCs w:val="26"/>
        </w:rPr>
        <w:t>xuất</w:t>
      </w:r>
      <w:r>
        <w:rPr>
          <w:spacing w:val="-8"/>
          <w:sz w:val="26"/>
          <w:szCs w:val="26"/>
        </w:rPr>
        <w:t xml:space="preserve"> </w:t>
      </w:r>
      <w:r>
        <w:rPr>
          <w:sz w:val="26"/>
          <w:szCs w:val="26"/>
        </w:rPr>
        <w:t>phát,</w:t>
      </w:r>
      <w:r>
        <w:rPr>
          <w:spacing w:val="-10"/>
          <w:sz w:val="26"/>
          <w:szCs w:val="26"/>
        </w:rPr>
        <w:t xml:space="preserve"> </w:t>
      </w:r>
      <w:r>
        <w:rPr>
          <w:sz w:val="26"/>
          <w:szCs w:val="26"/>
        </w:rPr>
        <w:t>là</w:t>
      </w:r>
      <w:r>
        <w:rPr>
          <w:spacing w:val="-10"/>
          <w:sz w:val="26"/>
          <w:szCs w:val="26"/>
        </w:rPr>
        <w:t xml:space="preserve"> </w:t>
      </w:r>
      <w:r>
        <w:rPr>
          <w:sz w:val="26"/>
          <w:szCs w:val="26"/>
        </w:rPr>
        <w:t>nền</w:t>
      </w:r>
      <w:r>
        <w:rPr>
          <w:spacing w:val="-8"/>
          <w:sz w:val="26"/>
          <w:szCs w:val="26"/>
        </w:rPr>
        <w:t xml:space="preserve"> </w:t>
      </w:r>
      <w:r>
        <w:rPr>
          <w:sz w:val="26"/>
          <w:szCs w:val="26"/>
        </w:rPr>
        <w:t>tảng</w:t>
      </w:r>
      <w:r>
        <w:rPr>
          <w:spacing w:val="-10"/>
          <w:sz w:val="26"/>
          <w:szCs w:val="26"/>
        </w:rPr>
        <w:t xml:space="preserve"> </w:t>
      </w:r>
      <w:r>
        <w:rPr>
          <w:sz w:val="26"/>
          <w:szCs w:val="26"/>
        </w:rPr>
        <w:t>mà</w:t>
      </w:r>
      <w:r>
        <w:rPr>
          <w:spacing w:val="-10"/>
          <w:sz w:val="26"/>
          <w:szCs w:val="26"/>
        </w:rPr>
        <w:t xml:space="preserve"> </w:t>
      </w:r>
      <w:r>
        <w:rPr>
          <w:sz w:val="26"/>
          <w:szCs w:val="26"/>
        </w:rPr>
        <w:t>trên</w:t>
      </w:r>
      <w:r>
        <w:rPr>
          <w:spacing w:val="-10"/>
          <w:sz w:val="26"/>
          <w:szCs w:val="26"/>
        </w:rPr>
        <w:t xml:space="preserve"> </w:t>
      </w:r>
      <w:r>
        <w:rPr>
          <w:sz w:val="26"/>
          <w:szCs w:val="26"/>
        </w:rPr>
        <w:t>đó</w:t>
      </w:r>
      <w:r>
        <w:rPr>
          <w:spacing w:val="-10"/>
          <w:sz w:val="26"/>
          <w:szCs w:val="26"/>
        </w:rPr>
        <w:t xml:space="preserve"> </w:t>
      </w:r>
      <w:r>
        <w:rPr>
          <w:sz w:val="26"/>
          <w:szCs w:val="26"/>
        </w:rPr>
        <w:t>kiến</w:t>
      </w:r>
      <w:r>
        <w:rPr>
          <w:spacing w:val="-10"/>
          <w:sz w:val="26"/>
          <w:szCs w:val="26"/>
        </w:rPr>
        <w:t xml:space="preserve"> </w:t>
      </w:r>
      <w:r>
        <w:rPr>
          <w:sz w:val="26"/>
          <w:szCs w:val="26"/>
        </w:rPr>
        <w:t>thức sẽ được thành lập.</w:t>
      </w:r>
    </w:p>
    <w:p w14:paraId="71E9AC82">
      <w:pPr>
        <w:spacing w:before="120" w:after="120"/>
        <w:ind w:firstLine="720"/>
        <w:jc w:val="both"/>
        <w:rPr>
          <w:spacing w:val="-4"/>
          <w:sz w:val="26"/>
          <w:szCs w:val="26"/>
          <w:lang w:val="vi-VN"/>
        </w:rPr>
      </w:pPr>
      <w:r>
        <w:rPr>
          <w:spacing w:val="-4"/>
          <w:sz w:val="26"/>
          <w:szCs w:val="26"/>
          <w:lang w:val="vi-VN"/>
        </w:rPr>
        <w:t xml:space="preserve">* </w:t>
      </w:r>
      <w:r>
        <w:rPr>
          <w:b/>
          <w:i/>
          <w:spacing w:val="-4"/>
          <w:sz w:val="26"/>
          <w:szCs w:val="26"/>
        </w:rPr>
        <w:t xml:space="preserve">Đối với giáo viên: </w:t>
      </w:r>
      <w:r>
        <w:rPr>
          <w:spacing w:val="-4"/>
          <w:sz w:val="26"/>
          <w:szCs w:val="26"/>
        </w:rPr>
        <w:t>Giáo viên biết được sự hiểu biết của học sinh về vấn đề sắp học đạt ở mức độ nào để tính đến những chướng ngại ẩn ngầm, nhận thức được con đường còn phải trải qua giữa các quan niệm của người học với mục đích của giáo viên để tìm cách xử lý thích hợp như: xác định một cách thực tế về trình độ bắt buộc phải đạt được, lựa chọn những tình huống sư phạm, các kiểu can thiệp và những công cụ so với kiến thức  được coi là chuẩn thích đáng nhất</w:t>
      </w:r>
      <w:r>
        <w:rPr>
          <w:spacing w:val="-4"/>
          <w:sz w:val="26"/>
          <w:szCs w:val="26"/>
          <w:lang w:val="vi-VN"/>
        </w:rPr>
        <w:t xml:space="preserve"> </w:t>
      </w:r>
      <w:r>
        <w:rPr>
          <w:spacing w:val="-4"/>
          <w:sz w:val="26"/>
          <w:szCs w:val="26"/>
        </w:rPr>
        <w:t xml:space="preserve"> và cuối cùng để có sự đánh giá chuẩn mực, sát thực nhất.</w:t>
      </w:r>
    </w:p>
    <w:p w14:paraId="2C8BF75B">
      <w:pPr>
        <w:spacing w:before="120" w:after="120"/>
        <w:ind w:firstLine="720"/>
        <w:jc w:val="both"/>
        <w:rPr>
          <w:sz w:val="26"/>
          <w:szCs w:val="26"/>
          <w:lang w:val="vi-VN"/>
        </w:rPr>
      </w:pPr>
      <w:r>
        <w:rPr>
          <w:sz w:val="26"/>
          <w:szCs w:val="26"/>
          <w:lang w:val="vi-VN"/>
        </w:rPr>
        <w:t>Ngoài ra nhờ ứng dụng tốt những công nghệ trên mà học sinh lớp 4A2 đã đạt nhiều kết quả cao ở các hội thi trên mạng như: Hội thi Trạng Nguyên Tiếng Việt có 16 bạn đạt cấp trường, 9 bạn đạt giải cấp huyện, 7 bạn đạt giải cấp tỉnh. Hội thi Cha- ching có 10 bạn tham gia vòng sơ loại, 3 bạn được chọn vào vòng 1.</w:t>
      </w:r>
    </w:p>
    <w:p w14:paraId="109D28EA">
      <w:pPr>
        <w:spacing w:before="120" w:after="120"/>
        <w:ind w:firstLine="720"/>
        <w:jc w:val="both"/>
        <w:rPr>
          <w:sz w:val="26"/>
          <w:szCs w:val="26"/>
          <w:lang w:val="vi-VN"/>
        </w:rPr>
      </w:pPr>
      <w:r>
        <w:rPr>
          <w:b/>
          <w:sz w:val="26"/>
          <w:szCs w:val="26"/>
          <w:lang w:val="vi-VN"/>
        </w:rPr>
        <w:t xml:space="preserve">8. </w:t>
      </w:r>
      <w:r>
        <w:rPr>
          <w:b/>
          <w:sz w:val="26"/>
          <w:szCs w:val="26"/>
        </w:rPr>
        <w:t>Các</w:t>
      </w:r>
      <w:r>
        <w:rPr>
          <w:b/>
          <w:spacing w:val="-5"/>
          <w:sz w:val="26"/>
          <w:szCs w:val="26"/>
        </w:rPr>
        <w:t xml:space="preserve"> </w:t>
      </w:r>
      <w:r>
        <w:rPr>
          <w:b/>
          <w:sz w:val="26"/>
          <w:szCs w:val="26"/>
        </w:rPr>
        <w:t>điều</w:t>
      </w:r>
      <w:r>
        <w:rPr>
          <w:b/>
          <w:spacing w:val="-5"/>
          <w:sz w:val="26"/>
          <w:szCs w:val="26"/>
        </w:rPr>
        <w:t xml:space="preserve"> </w:t>
      </w:r>
      <w:r>
        <w:rPr>
          <w:b/>
          <w:sz w:val="26"/>
          <w:szCs w:val="26"/>
        </w:rPr>
        <w:t>kiện</w:t>
      </w:r>
      <w:r>
        <w:rPr>
          <w:b/>
          <w:spacing w:val="-3"/>
          <w:sz w:val="26"/>
          <w:szCs w:val="26"/>
        </w:rPr>
        <w:t xml:space="preserve"> </w:t>
      </w:r>
      <w:r>
        <w:rPr>
          <w:b/>
          <w:sz w:val="26"/>
          <w:szCs w:val="26"/>
        </w:rPr>
        <w:t>cần</w:t>
      </w:r>
      <w:r>
        <w:rPr>
          <w:b/>
          <w:spacing w:val="-5"/>
          <w:sz w:val="26"/>
          <w:szCs w:val="26"/>
        </w:rPr>
        <w:t xml:space="preserve"> </w:t>
      </w:r>
      <w:r>
        <w:rPr>
          <w:b/>
          <w:sz w:val="26"/>
          <w:szCs w:val="26"/>
        </w:rPr>
        <w:t>thiết</w:t>
      </w:r>
      <w:r>
        <w:rPr>
          <w:b/>
          <w:spacing w:val="-4"/>
          <w:sz w:val="26"/>
          <w:szCs w:val="26"/>
        </w:rPr>
        <w:t xml:space="preserve"> </w:t>
      </w:r>
      <w:r>
        <w:rPr>
          <w:b/>
          <w:sz w:val="26"/>
          <w:szCs w:val="26"/>
        </w:rPr>
        <w:t>để</w:t>
      </w:r>
      <w:r>
        <w:rPr>
          <w:b/>
          <w:spacing w:val="-5"/>
          <w:sz w:val="26"/>
          <w:szCs w:val="26"/>
        </w:rPr>
        <w:t xml:space="preserve"> </w:t>
      </w:r>
      <w:r>
        <w:rPr>
          <w:b/>
          <w:sz w:val="26"/>
          <w:szCs w:val="26"/>
        </w:rPr>
        <w:t>áp</w:t>
      </w:r>
      <w:r>
        <w:rPr>
          <w:b/>
          <w:spacing w:val="-4"/>
          <w:sz w:val="26"/>
          <w:szCs w:val="26"/>
        </w:rPr>
        <w:t xml:space="preserve"> </w:t>
      </w:r>
      <w:r>
        <w:rPr>
          <w:b/>
          <w:sz w:val="26"/>
          <w:szCs w:val="26"/>
        </w:rPr>
        <w:t>dụng</w:t>
      </w:r>
      <w:r>
        <w:rPr>
          <w:b/>
          <w:spacing w:val="-5"/>
          <w:sz w:val="26"/>
          <w:szCs w:val="26"/>
        </w:rPr>
        <w:t xml:space="preserve"> </w:t>
      </w:r>
      <w:r>
        <w:rPr>
          <w:b/>
          <w:sz w:val="26"/>
          <w:szCs w:val="26"/>
        </w:rPr>
        <w:t>sáng</w:t>
      </w:r>
      <w:r>
        <w:rPr>
          <w:b/>
          <w:spacing w:val="-5"/>
          <w:sz w:val="26"/>
          <w:szCs w:val="26"/>
        </w:rPr>
        <w:t xml:space="preserve"> </w:t>
      </w:r>
      <w:r>
        <w:rPr>
          <w:b/>
          <w:spacing w:val="-2"/>
          <w:sz w:val="26"/>
          <w:szCs w:val="26"/>
        </w:rPr>
        <w:t>kiến</w:t>
      </w:r>
    </w:p>
    <w:p w14:paraId="78375E17">
      <w:pPr>
        <w:spacing w:before="120" w:after="120"/>
        <w:ind w:firstLine="720"/>
        <w:jc w:val="both"/>
        <w:rPr>
          <w:sz w:val="26"/>
          <w:szCs w:val="26"/>
          <w:lang w:val="vi-VN"/>
        </w:rPr>
      </w:pPr>
      <w:r>
        <w:rPr>
          <w:sz w:val="26"/>
          <w:szCs w:val="26"/>
        </w:rPr>
        <w:t>Sáng</w:t>
      </w:r>
      <w:r>
        <w:rPr>
          <w:sz w:val="26"/>
          <w:szCs w:val="26"/>
          <w:lang w:val="vi-VN"/>
        </w:rPr>
        <w:t xml:space="preserve"> kiến có thể mang lại hiệu quả cao nhất khi có điều kiện thuận lợi về các mặt:</w:t>
      </w:r>
    </w:p>
    <w:p w14:paraId="7F218453">
      <w:pPr>
        <w:spacing w:before="120" w:after="120"/>
        <w:ind w:firstLine="720"/>
        <w:jc w:val="both"/>
        <w:rPr>
          <w:spacing w:val="-8"/>
          <w:sz w:val="26"/>
          <w:szCs w:val="26"/>
          <w:lang w:val="vi-VN"/>
        </w:rPr>
      </w:pPr>
      <w:r>
        <w:rPr>
          <w:sz w:val="26"/>
          <w:szCs w:val="26"/>
          <w:lang w:val="vi-VN"/>
        </w:rPr>
        <w:t xml:space="preserve">- </w:t>
      </w:r>
      <w:r>
        <w:rPr>
          <w:sz w:val="26"/>
          <w:szCs w:val="26"/>
        </w:rPr>
        <w:t>Các</w:t>
      </w:r>
      <w:r>
        <w:rPr>
          <w:spacing w:val="-8"/>
          <w:sz w:val="26"/>
          <w:szCs w:val="26"/>
        </w:rPr>
        <w:t xml:space="preserve"> </w:t>
      </w:r>
      <w:r>
        <w:rPr>
          <w:sz w:val="26"/>
          <w:szCs w:val="26"/>
        </w:rPr>
        <w:t>em</w:t>
      </w:r>
      <w:r>
        <w:rPr>
          <w:spacing w:val="-8"/>
          <w:sz w:val="26"/>
          <w:szCs w:val="26"/>
        </w:rPr>
        <w:t xml:space="preserve"> có</w:t>
      </w:r>
      <w:r>
        <w:rPr>
          <w:spacing w:val="-8"/>
          <w:sz w:val="26"/>
          <w:szCs w:val="26"/>
          <w:lang w:val="vi-VN"/>
        </w:rPr>
        <w:t xml:space="preserve"> nhu cầu được tự chiếm lĩnh, </w:t>
      </w:r>
      <w:r>
        <w:rPr>
          <w:spacing w:val="-8"/>
          <w:sz w:val="26"/>
          <w:szCs w:val="26"/>
        </w:rPr>
        <w:t>ham</w:t>
      </w:r>
      <w:r>
        <w:rPr>
          <w:spacing w:val="-8"/>
          <w:sz w:val="26"/>
          <w:szCs w:val="26"/>
          <w:lang w:val="vi-VN"/>
        </w:rPr>
        <w:t xml:space="preserve"> muốn tự mình khám phá kiến thức.</w:t>
      </w:r>
    </w:p>
    <w:p w14:paraId="43DE5A9D">
      <w:pPr>
        <w:spacing w:before="120" w:after="120"/>
        <w:ind w:firstLine="720"/>
        <w:jc w:val="both"/>
        <w:rPr>
          <w:sz w:val="26"/>
          <w:szCs w:val="26"/>
          <w:lang w:val="vi-VN"/>
        </w:rPr>
      </w:pPr>
      <w:r>
        <w:rPr>
          <w:sz w:val="26"/>
          <w:szCs w:val="26"/>
          <w:lang w:val="vi-VN"/>
        </w:rPr>
        <w:t xml:space="preserve">- Các em </w:t>
      </w:r>
      <w:r>
        <w:rPr>
          <w:sz w:val="26"/>
          <w:szCs w:val="26"/>
        </w:rPr>
        <w:t>có</w:t>
      </w:r>
      <w:r>
        <w:rPr>
          <w:sz w:val="26"/>
          <w:szCs w:val="26"/>
          <w:lang w:val="vi-VN"/>
        </w:rPr>
        <w:t xml:space="preserve"> khả năng</w:t>
      </w:r>
      <w:r>
        <w:rPr>
          <w:spacing w:val="-8"/>
          <w:sz w:val="26"/>
          <w:szCs w:val="26"/>
        </w:rPr>
        <w:t xml:space="preserve"> </w:t>
      </w:r>
      <w:r>
        <w:rPr>
          <w:sz w:val="26"/>
          <w:szCs w:val="26"/>
        </w:rPr>
        <w:t>quan</w:t>
      </w:r>
      <w:r>
        <w:rPr>
          <w:spacing w:val="-6"/>
          <w:sz w:val="26"/>
          <w:szCs w:val="26"/>
        </w:rPr>
        <w:t xml:space="preserve"> </w:t>
      </w:r>
      <w:r>
        <w:rPr>
          <w:sz w:val="26"/>
          <w:szCs w:val="26"/>
        </w:rPr>
        <w:t>sát</w:t>
      </w:r>
      <w:r>
        <w:rPr>
          <w:spacing w:val="-8"/>
          <w:sz w:val="26"/>
          <w:szCs w:val="26"/>
        </w:rPr>
        <w:t xml:space="preserve"> </w:t>
      </w:r>
      <w:r>
        <w:rPr>
          <w:sz w:val="26"/>
          <w:szCs w:val="26"/>
        </w:rPr>
        <w:t>một</w:t>
      </w:r>
      <w:r>
        <w:rPr>
          <w:spacing w:val="-8"/>
          <w:sz w:val="26"/>
          <w:szCs w:val="26"/>
        </w:rPr>
        <w:t xml:space="preserve"> </w:t>
      </w:r>
      <w:r>
        <w:rPr>
          <w:sz w:val="26"/>
          <w:szCs w:val="26"/>
        </w:rPr>
        <w:t>số</w:t>
      </w:r>
      <w:r>
        <w:rPr>
          <w:spacing w:val="-8"/>
          <w:sz w:val="26"/>
          <w:szCs w:val="26"/>
        </w:rPr>
        <w:t xml:space="preserve"> </w:t>
      </w:r>
      <w:r>
        <w:rPr>
          <w:sz w:val="26"/>
          <w:szCs w:val="26"/>
        </w:rPr>
        <w:t>sự</w:t>
      </w:r>
      <w:r>
        <w:rPr>
          <w:spacing w:val="-8"/>
          <w:sz w:val="26"/>
          <w:szCs w:val="26"/>
        </w:rPr>
        <w:t xml:space="preserve"> </w:t>
      </w:r>
      <w:r>
        <w:rPr>
          <w:sz w:val="26"/>
          <w:szCs w:val="26"/>
        </w:rPr>
        <w:t>vật,</w:t>
      </w:r>
      <w:r>
        <w:rPr>
          <w:spacing w:val="-6"/>
          <w:sz w:val="26"/>
          <w:szCs w:val="26"/>
        </w:rPr>
        <w:t xml:space="preserve"> </w:t>
      </w:r>
      <w:r>
        <w:rPr>
          <w:sz w:val="26"/>
          <w:szCs w:val="26"/>
        </w:rPr>
        <w:t>hiện</w:t>
      </w:r>
      <w:r>
        <w:rPr>
          <w:spacing w:val="-8"/>
          <w:sz w:val="26"/>
          <w:szCs w:val="26"/>
        </w:rPr>
        <w:t xml:space="preserve"> </w:t>
      </w:r>
      <w:r>
        <w:rPr>
          <w:sz w:val="26"/>
          <w:szCs w:val="26"/>
        </w:rPr>
        <w:t>tượng</w:t>
      </w:r>
      <w:r>
        <w:rPr>
          <w:spacing w:val="-8"/>
          <w:sz w:val="26"/>
          <w:szCs w:val="26"/>
        </w:rPr>
        <w:t xml:space="preserve"> </w:t>
      </w:r>
      <w:r>
        <w:rPr>
          <w:sz w:val="26"/>
          <w:szCs w:val="26"/>
        </w:rPr>
        <w:t>của</w:t>
      </w:r>
      <w:r>
        <w:rPr>
          <w:spacing w:val="-8"/>
          <w:sz w:val="26"/>
          <w:szCs w:val="26"/>
        </w:rPr>
        <w:t xml:space="preserve"> </w:t>
      </w:r>
      <w:r>
        <w:rPr>
          <w:sz w:val="26"/>
          <w:szCs w:val="26"/>
        </w:rPr>
        <w:t>thế</w:t>
      </w:r>
      <w:r>
        <w:rPr>
          <w:spacing w:val="-8"/>
          <w:sz w:val="26"/>
          <w:szCs w:val="26"/>
        </w:rPr>
        <w:t xml:space="preserve"> </w:t>
      </w:r>
      <w:r>
        <w:rPr>
          <w:sz w:val="26"/>
          <w:szCs w:val="26"/>
        </w:rPr>
        <w:t>giới</w:t>
      </w:r>
      <w:r>
        <w:rPr>
          <w:spacing w:val="-8"/>
          <w:sz w:val="26"/>
          <w:szCs w:val="26"/>
        </w:rPr>
        <w:t xml:space="preserve"> </w:t>
      </w:r>
      <w:r>
        <w:rPr>
          <w:sz w:val="26"/>
          <w:szCs w:val="26"/>
        </w:rPr>
        <w:t>thực</w:t>
      </w:r>
      <w:r>
        <w:rPr>
          <w:spacing w:val="-6"/>
          <w:sz w:val="26"/>
          <w:szCs w:val="26"/>
        </w:rPr>
        <w:t xml:space="preserve"> </w:t>
      </w:r>
      <w:r>
        <w:rPr>
          <w:sz w:val="26"/>
          <w:szCs w:val="26"/>
        </w:rPr>
        <w:t>tại,</w:t>
      </w:r>
      <w:r>
        <w:rPr>
          <w:spacing w:val="-8"/>
          <w:sz w:val="26"/>
          <w:szCs w:val="26"/>
        </w:rPr>
        <w:t xml:space="preserve"> </w:t>
      </w:r>
      <w:r>
        <w:rPr>
          <w:sz w:val="26"/>
          <w:szCs w:val="26"/>
        </w:rPr>
        <w:t>gần</w:t>
      </w:r>
      <w:r>
        <w:rPr>
          <w:spacing w:val="-8"/>
          <w:sz w:val="26"/>
          <w:szCs w:val="26"/>
        </w:rPr>
        <w:t xml:space="preserve"> </w:t>
      </w:r>
      <w:r>
        <w:rPr>
          <w:sz w:val="26"/>
          <w:szCs w:val="26"/>
        </w:rPr>
        <w:t>gũi,</w:t>
      </w:r>
      <w:r>
        <w:rPr>
          <w:spacing w:val="-8"/>
          <w:sz w:val="26"/>
          <w:szCs w:val="26"/>
        </w:rPr>
        <w:t xml:space="preserve"> </w:t>
      </w:r>
      <w:r>
        <w:rPr>
          <w:sz w:val="26"/>
          <w:szCs w:val="26"/>
        </w:rPr>
        <w:t>dễ</w:t>
      </w:r>
      <w:r>
        <w:rPr>
          <w:spacing w:val="-8"/>
          <w:sz w:val="26"/>
          <w:szCs w:val="26"/>
        </w:rPr>
        <w:t xml:space="preserve"> </w:t>
      </w:r>
      <w:r>
        <w:rPr>
          <w:sz w:val="26"/>
          <w:szCs w:val="26"/>
        </w:rPr>
        <w:t>cảm nhận</w:t>
      </w:r>
      <w:r>
        <w:rPr>
          <w:sz w:val="26"/>
          <w:szCs w:val="26"/>
          <w:lang w:val="vi-VN"/>
        </w:rPr>
        <w:t xml:space="preserve"> hoặc dựa vào kiến thức đã có ( vốn sống) của bản thân </w:t>
      </w:r>
      <w:r>
        <w:rPr>
          <w:sz w:val="26"/>
          <w:szCs w:val="26"/>
        </w:rPr>
        <w:t>và tiến hành thực nghiệm về chúng</w:t>
      </w:r>
      <w:r>
        <w:rPr>
          <w:sz w:val="26"/>
          <w:szCs w:val="26"/>
          <w:lang w:val="vi-VN"/>
        </w:rPr>
        <w:t>.( kết hợp kiến thức toán học – thẫm mĩ – công nghệ - khoa học - ngôn ngữ) và tiếp cận với công nghệ mới hiện đại- thời đại số.</w:t>
      </w:r>
    </w:p>
    <w:p w14:paraId="4447199E">
      <w:pPr>
        <w:spacing w:before="120" w:after="120"/>
        <w:ind w:firstLine="720"/>
        <w:jc w:val="both"/>
        <w:rPr>
          <w:sz w:val="26"/>
          <w:szCs w:val="26"/>
          <w:lang w:val="vi-VN"/>
        </w:rPr>
      </w:pPr>
      <w:r>
        <w:rPr>
          <w:sz w:val="26"/>
          <w:szCs w:val="26"/>
          <w:lang w:val="vi-VN"/>
        </w:rPr>
        <w:t>- Học sinh chuẩn bị bài trước - tìm hiểu trước nội dung sắp học - tự chiếm lĩnh tri thức mới trên các ứng dụng mà giáo viên đã hướng dẫn ( điện thoại, máy tính bảng,…)</w:t>
      </w:r>
    </w:p>
    <w:p w14:paraId="76AEA168">
      <w:pPr>
        <w:spacing w:before="120" w:after="120"/>
        <w:ind w:firstLine="720"/>
        <w:jc w:val="both"/>
        <w:rPr>
          <w:sz w:val="26"/>
          <w:szCs w:val="26"/>
          <w:lang w:val="vi-VN"/>
        </w:rPr>
      </w:pPr>
      <w:r>
        <w:rPr>
          <w:sz w:val="26"/>
          <w:szCs w:val="26"/>
          <w:lang w:val="vi-VN"/>
        </w:rPr>
        <w:t xml:space="preserve">- </w:t>
      </w:r>
      <w:r>
        <w:rPr>
          <w:sz w:val="26"/>
          <w:szCs w:val="26"/>
        </w:rPr>
        <w:t xml:space="preserve">Mỗi học sinh có một quyển vở ghi chép </w:t>
      </w:r>
      <w:r>
        <w:rPr>
          <w:sz w:val="26"/>
          <w:szCs w:val="26"/>
          <w:lang w:val="vi-VN"/>
        </w:rPr>
        <w:t>kiến thức tự mình khám phá được( có thể không có trong bài học)</w:t>
      </w:r>
      <w:r>
        <w:rPr>
          <w:sz w:val="26"/>
          <w:szCs w:val="26"/>
        </w:rPr>
        <w:t xml:space="preserve"> và các em trình bày trong đó bằng ngôn ngữ của riêng mình.</w:t>
      </w:r>
    </w:p>
    <w:p w14:paraId="2472F8E9">
      <w:pPr>
        <w:spacing w:before="120" w:after="120"/>
        <w:ind w:firstLine="720"/>
        <w:jc w:val="both"/>
        <w:rPr>
          <w:sz w:val="26"/>
          <w:szCs w:val="26"/>
          <w:lang w:val="vi-VN"/>
        </w:rPr>
      </w:pPr>
      <w:r>
        <w:rPr>
          <w:rStyle w:val="14"/>
          <w:b w:val="0"/>
          <w:sz w:val="26"/>
          <w:szCs w:val="26"/>
          <w:lang w:val="vi-VN"/>
        </w:rPr>
        <w:t xml:space="preserve">- </w:t>
      </w:r>
      <w:r>
        <w:rPr>
          <w:rStyle w:val="14"/>
          <w:b w:val="0"/>
          <w:sz w:val="26"/>
          <w:szCs w:val="26"/>
        </w:rPr>
        <w:t>Yêu cầu về cơ sở hạ tầng</w:t>
      </w:r>
      <w:r>
        <w:rPr>
          <w:sz w:val="26"/>
          <w:szCs w:val="26"/>
        </w:rPr>
        <w:t>: Cần có thiết bị</w:t>
      </w:r>
      <w:r>
        <w:rPr>
          <w:sz w:val="26"/>
          <w:szCs w:val="26"/>
          <w:lang w:val="vi-VN"/>
        </w:rPr>
        <w:t xml:space="preserve"> </w:t>
      </w:r>
      <w:r>
        <w:rPr>
          <w:sz w:val="26"/>
          <w:szCs w:val="26"/>
        </w:rPr>
        <w:t>(máy tính, thiết bị AR/VR), phần mềm và kết nối internet ổn định.</w:t>
      </w:r>
    </w:p>
    <w:p w14:paraId="69C3CC4C">
      <w:pPr>
        <w:spacing w:before="120" w:after="120"/>
        <w:ind w:firstLine="720"/>
        <w:jc w:val="both"/>
        <w:rPr>
          <w:sz w:val="26"/>
          <w:szCs w:val="26"/>
          <w:lang w:val="vi-VN"/>
        </w:rPr>
      </w:pPr>
      <w:r>
        <w:rPr>
          <w:rStyle w:val="14"/>
          <w:sz w:val="26"/>
          <w:szCs w:val="26"/>
          <w:lang w:val="vi-VN"/>
        </w:rPr>
        <w:t xml:space="preserve">- </w:t>
      </w:r>
      <w:r>
        <w:rPr>
          <w:rStyle w:val="14"/>
          <w:b w:val="0"/>
          <w:sz w:val="26"/>
          <w:szCs w:val="26"/>
        </w:rPr>
        <w:t>Đào tạo giáo viên</w:t>
      </w:r>
      <w:r>
        <w:rPr>
          <w:sz w:val="26"/>
          <w:szCs w:val="26"/>
        </w:rPr>
        <w:t>: Giáo viên cần được hướng dẫn, tập huấn để sử dụng thành thạo các công cụ công nghệ mới.</w:t>
      </w:r>
    </w:p>
    <w:p w14:paraId="17816EA8">
      <w:pPr>
        <w:spacing w:before="120" w:after="120"/>
        <w:ind w:firstLine="720"/>
        <w:jc w:val="both"/>
        <w:rPr>
          <w:sz w:val="26"/>
          <w:szCs w:val="26"/>
          <w:lang w:val="vi-VN"/>
        </w:rPr>
      </w:pPr>
      <w:r>
        <w:rPr>
          <w:rStyle w:val="14"/>
          <w:sz w:val="26"/>
          <w:szCs w:val="26"/>
          <w:lang w:val="vi-VN"/>
        </w:rPr>
        <w:t xml:space="preserve">- </w:t>
      </w:r>
      <w:r>
        <w:rPr>
          <w:rStyle w:val="14"/>
          <w:b w:val="0"/>
          <w:sz w:val="26"/>
          <w:szCs w:val="26"/>
        </w:rPr>
        <w:t>Phân bổ thời gian</w:t>
      </w:r>
      <w:r>
        <w:rPr>
          <w:sz w:val="26"/>
          <w:szCs w:val="26"/>
        </w:rPr>
        <w:t>: Việc tích hợp công nghệ đòi hỏi thời gian chuẩn bị kỹ lưỡng, có thể ảnh hưởng đến tiến độ bài giảng nếu không được tổ chức hợp lý.</w:t>
      </w:r>
    </w:p>
    <w:p w14:paraId="5B7EDDD9">
      <w:pPr>
        <w:spacing w:before="120" w:after="120"/>
        <w:ind w:firstLine="720"/>
        <w:jc w:val="both"/>
        <w:rPr>
          <w:sz w:val="26"/>
          <w:szCs w:val="26"/>
          <w:lang w:val="vi-VN"/>
        </w:rPr>
      </w:pPr>
      <w:r>
        <w:rPr>
          <w:sz w:val="26"/>
          <w:szCs w:val="26"/>
          <w:lang w:val="vi-VN"/>
        </w:rPr>
        <w:t>- Cán bộ quản lí quan tâm và tạo điều kiện.</w:t>
      </w:r>
    </w:p>
    <w:p w14:paraId="2D11BE3A">
      <w:pPr>
        <w:spacing w:before="120" w:after="120"/>
        <w:ind w:firstLine="720"/>
        <w:jc w:val="both"/>
        <w:rPr>
          <w:b/>
          <w:sz w:val="26"/>
          <w:szCs w:val="26"/>
          <w:lang w:val="vi-VN"/>
        </w:rPr>
      </w:pPr>
      <w:r>
        <w:rPr>
          <w:b/>
          <w:sz w:val="26"/>
          <w:szCs w:val="26"/>
          <w:lang w:val="vi-VN"/>
        </w:rPr>
        <w:t xml:space="preserve">9. </w:t>
      </w:r>
      <w:r>
        <w:rPr>
          <w:b/>
          <w:sz w:val="26"/>
          <w:szCs w:val="26"/>
        </w:rPr>
        <w:t>Đánh giá lợi ích thu được hoặc dự kiến có thể thu được do áp dụng sáng kiến theo ý kiến của tác giả</w:t>
      </w:r>
      <w:r>
        <w:rPr>
          <w:b/>
          <w:sz w:val="26"/>
          <w:szCs w:val="26"/>
          <w:lang w:val="vi-VN"/>
        </w:rPr>
        <w:t>:</w:t>
      </w:r>
    </w:p>
    <w:p w14:paraId="1CBB7C3B">
      <w:pPr>
        <w:spacing w:before="120" w:after="120"/>
        <w:ind w:firstLine="720"/>
        <w:jc w:val="both"/>
        <w:rPr>
          <w:b/>
          <w:sz w:val="26"/>
          <w:szCs w:val="26"/>
          <w:lang w:val="vi-VN"/>
        </w:rPr>
      </w:pPr>
      <w:r>
        <w:rPr>
          <w:sz w:val="26"/>
          <w:szCs w:val="26"/>
        </w:rPr>
        <w:t>Sáng kiến này sẽ giúp nâng cao h</w:t>
      </w:r>
      <w:r>
        <w:rPr>
          <w:sz w:val="26"/>
          <w:szCs w:val="26"/>
          <w:lang w:val="vi-VN"/>
        </w:rPr>
        <w:t>iệu quả giảng dạy</w:t>
      </w:r>
      <w:r>
        <w:rPr>
          <w:sz w:val="26"/>
          <w:szCs w:val="26"/>
        </w:rPr>
        <w:t>, tạo ra môi trường học tập hiện đại, hấp dẫn và hiệu quả hơn.</w:t>
      </w:r>
      <w:r>
        <w:rPr>
          <w:sz w:val="26"/>
          <w:szCs w:val="26"/>
          <w:lang w:val="vi-VN"/>
        </w:rPr>
        <w:t xml:space="preserve"> </w:t>
      </w:r>
    </w:p>
    <w:p w14:paraId="5F99B002">
      <w:pPr>
        <w:spacing w:before="120" w:after="120"/>
        <w:ind w:firstLine="720"/>
        <w:jc w:val="both"/>
        <w:rPr>
          <w:b/>
          <w:spacing w:val="-6"/>
          <w:sz w:val="26"/>
          <w:szCs w:val="26"/>
          <w:lang w:val="vi-VN"/>
        </w:rPr>
      </w:pPr>
      <w:r>
        <w:rPr>
          <w:rStyle w:val="14"/>
          <w:spacing w:val="-6"/>
          <w:sz w:val="26"/>
          <w:szCs w:val="26"/>
        </w:rPr>
        <w:t>Lợi ích cho học sinh</w:t>
      </w:r>
      <w:r>
        <w:rPr>
          <w:spacing w:val="-6"/>
          <w:sz w:val="26"/>
          <w:szCs w:val="26"/>
        </w:rPr>
        <w:t>: Tăng cường sự hứng thú trong học tập, nâng cao khả năng tư duy và khám phá khoa học, giúp học sinh hiểu rõ hơn về các khái niệm và hiện tượng khoa học.</w:t>
      </w:r>
    </w:p>
    <w:p w14:paraId="26022EFE">
      <w:pPr>
        <w:spacing w:before="120" w:after="120"/>
        <w:ind w:firstLine="720"/>
        <w:jc w:val="both"/>
        <w:rPr>
          <w:sz w:val="26"/>
          <w:szCs w:val="26"/>
          <w:lang w:val="vi-VN"/>
        </w:rPr>
      </w:pPr>
      <w:r>
        <w:rPr>
          <w:sz w:val="26"/>
          <w:szCs w:val="26"/>
          <w:lang w:val="vi-VN"/>
        </w:rPr>
        <w:t xml:space="preserve"> + </w:t>
      </w:r>
      <w:r>
        <w:rPr>
          <w:sz w:val="26"/>
          <w:szCs w:val="26"/>
        </w:rPr>
        <w:t>Các em tiến bộ dần bằng cách tự nêu những thắc mắc, nghi vấn, hỏi</w:t>
      </w:r>
      <w:r>
        <w:rPr>
          <w:spacing w:val="-5"/>
          <w:sz w:val="26"/>
          <w:szCs w:val="26"/>
        </w:rPr>
        <w:t xml:space="preserve"> </w:t>
      </w:r>
      <w:r>
        <w:rPr>
          <w:sz w:val="26"/>
          <w:szCs w:val="26"/>
        </w:rPr>
        <w:t>đáp</w:t>
      </w:r>
      <w:r>
        <w:rPr>
          <w:spacing w:val="-3"/>
          <w:sz w:val="26"/>
          <w:szCs w:val="26"/>
        </w:rPr>
        <w:t xml:space="preserve"> </w:t>
      </w:r>
      <w:r>
        <w:rPr>
          <w:sz w:val="26"/>
          <w:szCs w:val="26"/>
        </w:rPr>
        <w:t>với</w:t>
      </w:r>
      <w:r>
        <w:rPr>
          <w:spacing w:val="-3"/>
          <w:sz w:val="26"/>
          <w:szCs w:val="26"/>
        </w:rPr>
        <w:t xml:space="preserve"> </w:t>
      </w:r>
      <w:r>
        <w:rPr>
          <w:sz w:val="26"/>
          <w:szCs w:val="26"/>
        </w:rPr>
        <w:t>bạn,</w:t>
      </w:r>
      <w:r>
        <w:rPr>
          <w:spacing w:val="-3"/>
          <w:sz w:val="26"/>
          <w:szCs w:val="26"/>
        </w:rPr>
        <w:t xml:space="preserve"> </w:t>
      </w:r>
      <w:r>
        <w:rPr>
          <w:sz w:val="26"/>
          <w:szCs w:val="26"/>
        </w:rPr>
        <w:t>trình</w:t>
      </w:r>
      <w:r>
        <w:rPr>
          <w:spacing w:val="-3"/>
          <w:sz w:val="26"/>
          <w:szCs w:val="26"/>
        </w:rPr>
        <w:t xml:space="preserve"> </w:t>
      </w:r>
      <w:r>
        <w:rPr>
          <w:sz w:val="26"/>
          <w:szCs w:val="26"/>
        </w:rPr>
        <w:t>bày</w:t>
      </w:r>
      <w:r>
        <w:rPr>
          <w:spacing w:val="-5"/>
          <w:sz w:val="26"/>
          <w:szCs w:val="26"/>
        </w:rPr>
        <w:t xml:space="preserve"> </w:t>
      </w:r>
      <w:r>
        <w:rPr>
          <w:sz w:val="26"/>
          <w:szCs w:val="26"/>
        </w:rPr>
        <w:t>quan</w:t>
      </w:r>
      <w:r>
        <w:rPr>
          <w:spacing w:val="-3"/>
          <w:sz w:val="26"/>
          <w:szCs w:val="26"/>
        </w:rPr>
        <w:t xml:space="preserve"> </w:t>
      </w:r>
      <w:r>
        <w:rPr>
          <w:sz w:val="26"/>
          <w:szCs w:val="26"/>
        </w:rPr>
        <w:t>điểm</w:t>
      </w:r>
      <w:r>
        <w:rPr>
          <w:spacing w:val="-1"/>
          <w:sz w:val="26"/>
          <w:szCs w:val="26"/>
        </w:rPr>
        <w:t xml:space="preserve"> </w:t>
      </w:r>
      <w:r>
        <w:rPr>
          <w:sz w:val="26"/>
          <w:szCs w:val="26"/>
        </w:rPr>
        <w:t>của</w:t>
      </w:r>
      <w:r>
        <w:rPr>
          <w:spacing w:val="-3"/>
          <w:sz w:val="26"/>
          <w:szCs w:val="26"/>
        </w:rPr>
        <w:t xml:space="preserve"> </w:t>
      </w:r>
      <w:r>
        <w:rPr>
          <w:sz w:val="26"/>
          <w:szCs w:val="26"/>
        </w:rPr>
        <w:t>mình</w:t>
      </w:r>
      <w:r>
        <w:rPr>
          <w:sz w:val="26"/>
          <w:szCs w:val="26"/>
          <w:lang w:val="vi-VN"/>
        </w:rPr>
        <w:t>.</w:t>
      </w:r>
    </w:p>
    <w:p w14:paraId="3CD1A030">
      <w:pPr>
        <w:pStyle w:val="21"/>
        <w:shd w:val="clear" w:color="auto" w:fill="auto"/>
        <w:tabs>
          <w:tab w:val="left" w:pos="2520"/>
        </w:tabs>
        <w:spacing w:after="120" w:line="240" w:lineRule="auto"/>
        <w:ind w:firstLine="720"/>
        <w:rPr>
          <w:sz w:val="26"/>
          <w:szCs w:val="26"/>
          <w:lang w:val="vi-VN"/>
        </w:rPr>
      </w:pPr>
      <w:r>
        <w:rPr>
          <w:sz w:val="26"/>
          <w:szCs w:val="26"/>
          <w:lang w:val="vi-VN"/>
        </w:rPr>
        <w:t xml:space="preserve">+ Các hoạt động giáo viên đề ra các em có sự tiến bộ dần dần trong học tập. </w:t>
      </w:r>
    </w:p>
    <w:p w14:paraId="50FB2A14">
      <w:pPr>
        <w:pStyle w:val="21"/>
        <w:shd w:val="clear" w:color="auto" w:fill="auto"/>
        <w:tabs>
          <w:tab w:val="left" w:pos="2520"/>
        </w:tabs>
        <w:spacing w:after="120" w:line="240" w:lineRule="auto"/>
        <w:ind w:firstLine="720"/>
        <w:rPr>
          <w:sz w:val="26"/>
          <w:szCs w:val="26"/>
          <w:lang w:val="vi-VN"/>
        </w:rPr>
      </w:pPr>
      <w:r>
        <w:rPr>
          <w:sz w:val="26"/>
          <w:szCs w:val="26"/>
          <w:lang w:val="vi-VN"/>
        </w:rPr>
        <w:t>+ Học sinh có thói quen quan sát các sự vật một cách tỉ mỉ, thực hành, thí nghiệm phụ vụ cho khoa học.</w:t>
      </w:r>
    </w:p>
    <w:p w14:paraId="4E8A1689">
      <w:pPr>
        <w:pStyle w:val="21"/>
        <w:shd w:val="clear" w:color="auto" w:fill="auto"/>
        <w:tabs>
          <w:tab w:val="left" w:pos="2520"/>
        </w:tabs>
        <w:spacing w:after="120" w:line="240" w:lineRule="auto"/>
        <w:ind w:firstLine="720"/>
        <w:rPr>
          <w:sz w:val="26"/>
          <w:szCs w:val="26"/>
          <w:lang w:val="vi-VN"/>
        </w:rPr>
      </w:pPr>
      <w:r>
        <w:rPr>
          <w:sz w:val="26"/>
          <w:szCs w:val="26"/>
          <w:lang w:val="vi-VN"/>
        </w:rPr>
        <w:t>+ Mỗi học sinh đều có một quyển vở thí nghiệm và học sinh trình bày trong đó theo ngôn ngữ của riêng mình.</w:t>
      </w:r>
    </w:p>
    <w:p w14:paraId="228F545F">
      <w:pPr>
        <w:pStyle w:val="21"/>
        <w:shd w:val="clear" w:color="auto" w:fill="auto"/>
        <w:tabs>
          <w:tab w:val="left" w:pos="2520"/>
        </w:tabs>
        <w:spacing w:after="120" w:line="240" w:lineRule="auto"/>
        <w:ind w:firstLine="720"/>
        <w:rPr>
          <w:color w:val="333333"/>
          <w:sz w:val="26"/>
          <w:szCs w:val="26"/>
          <w:lang w:val="vi-VN"/>
        </w:rPr>
      </w:pPr>
      <w:r>
        <w:rPr>
          <w:sz w:val="26"/>
          <w:szCs w:val="26"/>
          <w:lang w:val="vi-VN"/>
        </w:rPr>
        <w:t>+ Học sinh được tiếp cận công nghệ 4.0 và công nghệ AI - tự chiếm lĩnh kiến thức, nhớ kiến thức lâu hơn, nhanh hơn. Các em đều hoàn thành tốt yêu cầu cần đạt, phẩm chất năng lực được phát triển toàn diện</w:t>
      </w:r>
      <w:r>
        <w:rPr>
          <w:color w:val="333333"/>
          <w:sz w:val="26"/>
          <w:szCs w:val="26"/>
          <w:lang w:val="vi-VN"/>
        </w:rPr>
        <w:t>.</w:t>
      </w:r>
    </w:p>
    <w:p w14:paraId="6FA488BD">
      <w:pPr>
        <w:pStyle w:val="21"/>
        <w:shd w:val="clear" w:color="auto" w:fill="auto"/>
        <w:tabs>
          <w:tab w:val="left" w:pos="2520"/>
        </w:tabs>
        <w:spacing w:after="120" w:line="240" w:lineRule="auto"/>
        <w:ind w:firstLine="720"/>
        <w:rPr>
          <w:sz w:val="26"/>
          <w:szCs w:val="26"/>
          <w:lang w:val="vi-VN"/>
        </w:rPr>
      </w:pPr>
      <w:r>
        <w:rPr>
          <w:rStyle w:val="14"/>
          <w:sz w:val="26"/>
          <w:szCs w:val="26"/>
          <w:lang w:val="vi-VN"/>
        </w:rPr>
        <w:t xml:space="preserve"> Lợi ích cho giáo viên</w:t>
      </w:r>
      <w:r>
        <w:rPr>
          <w:sz w:val="26"/>
          <w:szCs w:val="26"/>
          <w:lang w:val="vi-VN"/>
        </w:rPr>
        <w:t>: Giúp giáo viên dễ dàng trình bày các bài học một cách sinh động, giảm thiểu khó khăn trong việc giải thích các khái niệm phức tạp.</w:t>
      </w:r>
    </w:p>
    <w:p w14:paraId="161EBEC3">
      <w:pPr>
        <w:pStyle w:val="21"/>
        <w:shd w:val="clear" w:color="auto" w:fill="auto"/>
        <w:tabs>
          <w:tab w:val="left" w:pos="2520"/>
        </w:tabs>
        <w:spacing w:after="120" w:line="240" w:lineRule="auto"/>
        <w:ind w:firstLine="720"/>
        <w:rPr>
          <w:b/>
          <w:sz w:val="26"/>
          <w:szCs w:val="26"/>
          <w:lang w:val="vi-VN"/>
        </w:rPr>
      </w:pPr>
      <w:r>
        <w:rPr>
          <w:b/>
          <w:sz w:val="26"/>
          <w:szCs w:val="26"/>
          <w:lang w:val="vi-VN"/>
        </w:rPr>
        <w:t xml:space="preserve">  10. Đánh giá lợi ích theo ý kiến của tổ chức, cá nhân đã tham gia:</w:t>
      </w:r>
    </w:p>
    <w:p w14:paraId="3488FB4F">
      <w:pPr>
        <w:pStyle w:val="13"/>
        <w:spacing w:before="120" w:beforeAutospacing="0" w:after="120" w:afterAutospacing="0"/>
        <w:ind w:firstLine="720"/>
        <w:jc w:val="both"/>
        <w:rPr>
          <w:sz w:val="26"/>
          <w:szCs w:val="26"/>
          <w:lang w:val="vi-VN"/>
        </w:rPr>
      </w:pPr>
      <w:r>
        <w:rPr>
          <w:sz w:val="26"/>
          <w:szCs w:val="26"/>
          <w:lang w:val="vi-VN"/>
        </w:rPr>
        <w:t xml:space="preserve">  Các giáo viên và học sinh đã tham gia áp dụng sáng kiến đều nhận xét tích cực về tính hiệu quả và sự hứng thú khi học có sử dụng công nghệ mới.</w:t>
      </w:r>
    </w:p>
    <w:p w14:paraId="061DCF95">
      <w:pPr>
        <w:spacing w:before="120" w:after="120"/>
        <w:ind w:firstLine="720"/>
        <w:jc w:val="both"/>
        <w:rPr>
          <w:sz w:val="26"/>
          <w:szCs w:val="26"/>
          <w:lang w:val="vi-VN"/>
        </w:rPr>
      </w:pPr>
      <w:r>
        <w:rPr>
          <w:sz w:val="26"/>
          <w:szCs w:val="26"/>
          <w:lang w:val="vi-VN"/>
        </w:rPr>
        <w:t xml:space="preserve">  </w:t>
      </w:r>
      <w:r>
        <w:rPr>
          <w:sz w:val="26"/>
          <w:szCs w:val="26"/>
        </w:rPr>
        <w:t>Tôi</w:t>
      </w:r>
      <w:r>
        <w:rPr>
          <w:spacing w:val="-9"/>
          <w:sz w:val="26"/>
          <w:szCs w:val="26"/>
        </w:rPr>
        <w:t xml:space="preserve"> </w:t>
      </w:r>
      <w:r>
        <w:rPr>
          <w:sz w:val="26"/>
          <w:szCs w:val="26"/>
        </w:rPr>
        <w:t>xin</w:t>
      </w:r>
      <w:r>
        <w:rPr>
          <w:spacing w:val="-9"/>
          <w:sz w:val="26"/>
          <w:szCs w:val="26"/>
        </w:rPr>
        <w:t xml:space="preserve"> </w:t>
      </w:r>
      <w:r>
        <w:rPr>
          <w:sz w:val="26"/>
          <w:szCs w:val="26"/>
        </w:rPr>
        <w:t>cam</w:t>
      </w:r>
      <w:r>
        <w:rPr>
          <w:spacing w:val="-9"/>
          <w:sz w:val="26"/>
          <w:szCs w:val="26"/>
        </w:rPr>
        <w:t xml:space="preserve"> </w:t>
      </w:r>
      <w:r>
        <w:rPr>
          <w:sz w:val="26"/>
          <w:szCs w:val="26"/>
        </w:rPr>
        <w:t>đoan</w:t>
      </w:r>
      <w:r>
        <w:rPr>
          <w:spacing w:val="-8"/>
          <w:sz w:val="26"/>
          <w:szCs w:val="26"/>
        </w:rPr>
        <w:t xml:space="preserve"> </w:t>
      </w:r>
      <w:r>
        <w:rPr>
          <w:sz w:val="26"/>
          <w:szCs w:val="26"/>
        </w:rPr>
        <w:t>mọi</w:t>
      </w:r>
      <w:r>
        <w:rPr>
          <w:spacing w:val="-9"/>
          <w:sz w:val="26"/>
          <w:szCs w:val="26"/>
        </w:rPr>
        <w:t xml:space="preserve"> </w:t>
      </w:r>
      <w:r>
        <w:rPr>
          <w:sz w:val="26"/>
          <w:szCs w:val="26"/>
        </w:rPr>
        <w:t>thông</w:t>
      </w:r>
      <w:r>
        <w:rPr>
          <w:spacing w:val="-9"/>
          <w:sz w:val="26"/>
          <w:szCs w:val="26"/>
        </w:rPr>
        <w:t xml:space="preserve"> </w:t>
      </w:r>
      <w:r>
        <w:rPr>
          <w:sz w:val="26"/>
          <w:szCs w:val="26"/>
        </w:rPr>
        <w:t>tin</w:t>
      </w:r>
      <w:r>
        <w:rPr>
          <w:spacing w:val="-9"/>
          <w:sz w:val="26"/>
          <w:szCs w:val="26"/>
        </w:rPr>
        <w:t xml:space="preserve"> </w:t>
      </w:r>
      <w:r>
        <w:rPr>
          <w:sz w:val="26"/>
          <w:szCs w:val="26"/>
        </w:rPr>
        <w:t>nêu</w:t>
      </w:r>
      <w:r>
        <w:rPr>
          <w:spacing w:val="-6"/>
          <w:sz w:val="26"/>
          <w:szCs w:val="26"/>
        </w:rPr>
        <w:t xml:space="preserve"> </w:t>
      </w:r>
      <w:r>
        <w:rPr>
          <w:sz w:val="26"/>
          <w:szCs w:val="26"/>
        </w:rPr>
        <w:t>trong</w:t>
      </w:r>
      <w:r>
        <w:rPr>
          <w:spacing w:val="-8"/>
          <w:sz w:val="26"/>
          <w:szCs w:val="26"/>
        </w:rPr>
        <w:t xml:space="preserve"> </w:t>
      </w:r>
      <w:r>
        <w:rPr>
          <w:sz w:val="26"/>
          <w:szCs w:val="26"/>
        </w:rPr>
        <w:t>đơn</w:t>
      </w:r>
      <w:r>
        <w:rPr>
          <w:spacing w:val="-9"/>
          <w:sz w:val="26"/>
          <w:szCs w:val="26"/>
        </w:rPr>
        <w:t xml:space="preserve"> </w:t>
      </w:r>
      <w:r>
        <w:rPr>
          <w:sz w:val="26"/>
          <w:szCs w:val="26"/>
        </w:rPr>
        <w:t>là</w:t>
      </w:r>
      <w:r>
        <w:rPr>
          <w:spacing w:val="-8"/>
          <w:sz w:val="26"/>
          <w:szCs w:val="26"/>
        </w:rPr>
        <w:t xml:space="preserve"> </w:t>
      </w:r>
      <w:r>
        <w:rPr>
          <w:sz w:val="26"/>
          <w:szCs w:val="26"/>
        </w:rPr>
        <w:t>trung</w:t>
      </w:r>
      <w:r>
        <w:rPr>
          <w:spacing w:val="-8"/>
          <w:sz w:val="26"/>
          <w:szCs w:val="26"/>
        </w:rPr>
        <w:t xml:space="preserve"> </w:t>
      </w:r>
      <w:r>
        <w:rPr>
          <w:sz w:val="26"/>
          <w:szCs w:val="26"/>
        </w:rPr>
        <w:t>thực,</w:t>
      </w:r>
      <w:r>
        <w:rPr>
          <w:spacing w:val="-9"/>
          <w:sz w:val="26"/>
          <w:szCs w:val="26"/>
        </w:rPr>
        <w:t xml:space="preserve"> </w:t>
      </w:r>
      <w:r>
        <w:rPr>
          <w:sz w:val="26"/>
          <w:szCs w:val="26"/>
        </w:rPr>
        <w:t>đúng</w:t>
      </w:r>
      <w:r>
        <w:rPr>
          <w:spacing w:val="-9"/>
          <w:sz w:val="26"/>
          <w:szCs w:val="26"/>
        </w:rPr>
        <w:t xml:space="preserve"> </w:t>
      </w:r>
      <w:r>
        <w:rPr>
          <w:sz w:val="26"/>
          <w:szCs w:val="26"/>
        </w:rPr>
        <w:t>sự</w:t>
      </w:r>
      <w:r>
        <w:rPr>
          <w:spacing w:val="-8"/>
          <w:sz w:val="26"/>
          <w:szCs w:val="26"/>
        </w:rPr>
        <w:t xml:space="preserve"> </w:t>
      </w:r>
      <w:r>
        <w:rPr>
          <w:sz w:val="26"/>
          <w:szCs w:val="26"/>
        </w:rPr>
        <w:t>thật và hoàn</w:t>
      </w:r>
      <w:r>
        <w:rPr>
          <w:sz w:val="26"/>
          <w:szCs w:val="26"/>
          <w:lang w:val="vi-VN"/>
        </w:rPr>
        <w:t xml:space="preserve"> </w:t>
      </w:r>
      <w:r>
        <w:rPr>
          <w:sz w:val="26"/>
          <w:szCs w:val="26"/>
        </w:rPr>
        <w:t>toàn chịu trách nhiệm trước pháp luật./.</w:t>
      </w:r>
    </w:p>
    <w:p w14:paraId="40B13E5A">
      <w:pPr>
        <w:tabs>
          <w:tab w:val="left" w:pos="2520"/>
        </w:tabs>
        <w:spacing w:before="120" w:after="120"/>
        <w:ind w:left="432" w:right="288"/>
        <w:jc w:val="both"/>
        <w:rPr>
          <w:sz w:val="26"/>
          <w:szCs w:val="26"/>
          <w:lang w:val="vi-VN"/>
        </w:rPr>
      </w:pPr>
      <w:r>
        <w:rPr>
          <w:sz w:val="26"/>
          <w:szCs w:val="26"/>
          <w:lang w:val="vi-VN"/>
        </w:rPr>
        <w:t xml:space="preserve">                                                                      </w:t>
      </w:r>
      <w:r>
        <w:rPr>
          <w:i/>
          <w:sz w:val="26"/>
          <w:szCs w:val="26"/>
          <w:lang w:val="vi-VN"/>
        </w:rPr>
        <w:t>Tân Hồng</w:t>
      </w:r>
      <w:r>
        <w:rPr>
          <w:sz w:val="26"/>
          <w:szCs w:val="26"/>
          <w:lang w:val="vi-VN"/>
        </w:rPr>
        <w:t>,</w:t>
      </w:r>
      <w:r>
        <w:rPr>
          <w:i/>
          <w:spacing w:val="-29"/>
          <w:sz w:val="26"/>
          <w:szCs w:val="26"/>
        </w:rPr>
        <w:t xml:space="preserve"> </w:t>
      </w:r>
      <w:r>
        <w:rPr>
          <w:i/>
          <w:iCs/>
          <w:sz w:val="26"/>
          <w:szCs w:val="26"/>
        </w:rPr>
        <w:t>ngày</w:t>
      </w:r>
      <w:r>
        <w:rPr>
          <w:i/>
          <w:iCs/>
          <w:spacing w:val="-11"/>
          <w:sz w:val="26"/>
          <w:szCs w:val="26"/>
        </w:rPr>
        <w:t xml:space="preserve"> </w:t>
      </w:r>
      <w:r>
        <w:rPr>
          <w:i/>
          <w:iCs/>
          <w:spacing w:val="-11"/>
          <w:sz w:val="26"/>
          <w:szCs w:val="26"/>
          <w:lang w:val="vi-VN"/>
        </w:rPr>
        <w:t>0</w:t>
      </w:r>
      <w:r>
        <w:rPr>
          <w:i/>
          <w:iCs/>
          <w:sz w:val="26"/>
          <w:szCs w:val="26"/>
        </w:rPr>
        <w:t>2</w:t>
      </w:r>
      <w:r>
        <w:rPr>
          <w:i/>
          <w:iCs/>
          <w:spacing w:val="-6"/>
          <w:sz w:val="26"/>
          <w:szCs w:val="26"/>
        </w:rPr>
        <w:t xml:space="preserve"> </w:t>
      </w:r>
      <w:r>
        <w:rPr>
          <w:i/>
          <w:iCs/>
          <w:sz w:val="26"/>
          <w:szCs w:val="26"/>
        </w:rPr>
        <w:t>tháng</w:t>
      </w:r>
      <w:r>
        <w:rPr>
          <w:i/>
          <w:iCs/>
          <w:sz w:val="26"/>
          <w:szCs w:val="26"/>
          <w:lang w:val="vi-VN"/>
        </w:rPr>
        <w:t xml:space="preserve"> 3</w:t>
      </w:r>
      <w:r>
        <w:rPr>
          <w:i/>
          <w:iCs/>
          <w:spacing w:val="-5"/>
          <w:sz w:val="26"/>
          <w:szCs w:val="26"/>
        </w:rPr>
        <w:t xml:space="preserve"> </w:t>
      </w:r>
      <w:r>
        <w:rPr>
          <w:i/>
          <w:iCs/>
          <w:sz w:val="26"/>
          <w:szCs w:val="26"/>
        </w:rPr>
        <w:t>năm</w:t>
      </w:r>
      <w:r>
        <w:rPr>
          <w:i/>
          <w:iCs/>
          <w:spacing w:val="-26"/>
          <w:sz w:val="26"/>
          <w:szCs w:val="26"/>
        </w:rPr>
        <w:t xml:space="preserve"> 202</w:t>
      </w:r>
      <w:r>
        <w:rPr>
          <w:i/>
          <w:iCs/>
          <w:spacing w:val="-26"/>
          <w:sz w:val="26"/>
          <w:szCs w:val="26"/>
          <w:lang w:val="vi-VN"/>
        </w:rPr>
        <w:t>5</w:t>
      </w:r>
    </w:p>
    <w:p w14:paraId="6AB1D783">
      <w:pPr>
        <w:tabs>
          <w:tab w:val="left" w:pos="2520"/>
        </w:tabs>
        <w:spacing w:before="120" w:after="120"/>
        <w:ind w:left="5540" w:right="1079"/>
        <w:jc w:val="center"/>
        <w:rPr>
          <w:b/>
          <w:sz w:val="26"/>
          <w:szCs w:val="26"/>
        </w:rPr>
      </w:pPr>
      <w:r>
        <w:rPr>
          <w:b/>
          <w:sz w:val="26"/>
          <w:szCs w:val="26"/>
        </w:rPr>
        <w:t>NGƯỜI</w:t>
      </w:r>
      <w:r>
        <w:rPr>
          <w:b/>
          <w:spacing w:val="-9"/>
          <w:sz w:val="26"/>
          <w:szCs w:val="26"/>
        </w:rPr>
        <w:t xml:space="preserve"> </w:t>
      </w:r>
      <w:r>
        <w:rPr>
          <w:b/>
          <w:sz w:val="26"/>
          <w:szCs w:val="26"/>
        </w:rPr>
        <w:t>NỘP</w:t>
      </w:r>
      <w:r>
        <w:rPr>
          <w:b/>
          <w:spacing w:val="-10"/>
          <w:sz w:val="26"/>
          <w:szCs w:val="26"/>
        </w:rPr>
        <w:t xml:space="preserve"> </w:t>
      </w:r>
      <w:r>
        <w:rPr>
          <w:b/>
          <w:spacing w:val="-5"/>
          <w:sz w:val="26"/>
          <w:szCs w:val="26"/>
        </w:rPr>
        <w:t>ĐƠN</w:t>
      </w:r>
    </w:p>
    <w:p w14:paraId="43A5AE1B">
      <w:pPr>
        <w:tabs>
          <w:tab w:val="left" w:pos="2520"/>
        </w:tabs>
        <w:spacing w:before="120" w:after="120"/>
        <w:ind w:left="5500" w:right="1079"/>
        <w:jc w:val="center"/>
        <w:rPr>
          <w:i/>
          <w:sz w:val="26"/>
          <w:szCs w:val="26"/>
          <w:lang w:val="en-US"/>
        </w:rPr>
      </w:pPr>
    </w:p>
    <w:p w14:paraId="3CCC1BD3">
      <w:pPr>
        <w:tabs>
          <w:tab w:val="left" w:pos="2520"/>
        </w:tabs>
        <w:spacing w:before="120" w:after="120"/>
        <w:rPr>
          <w:i/>
          <w:sz w:val="26"/>
          <w:szCs w:val="26"/>
          <w:lang w:val="vi-VN"/>
        </w:rPr>
      </w:pPr>
      <w:r>
        <w:rPr>
          <w:i/>
          <w:sz w:val="26"/>
          <w:szCs w:val="26"/>
          <w:lang w:val="vi-VN"/>
        </w:rPr>
        <w:t xml:space="preserve">                                                                                </w:t>
      </w:r>
    </w:p>
    <w:p w14:paraId="7D54391A">
      <w:pPr>
        <w:tabs>
          <w:tab w:val="left" w:pos="2520"/>
        </w:tabs>
        <w:spacing w:before="120" w:after="120"/>
        <w:rPr>
          <w:i/>
          <w:sz w:val="26"/>
          <w:szCs w:val="26"/>
          <w:lang w:val="vi-VN"/>
        </w:rPr>
      </w:pPr>
      <w:r>
        <w:rPr>
          <w:i/>
          <w:sz w:val="26"/>
          <w:szCs w:val="26"/>
          <w:lang w:val="vi-VN"/>
        </w:rPr>
        <w:t xml:space="preserve">                                                                                          </w:t>
      </w:r>
      <w:r>
        <w:rPr>
          <w:b/>
          <w:i/>
          <w:sz w:val="26"/>
          <w:szCs w:val="26"/>
          <w:lang w:val="vi-VN"/>
        </w:rPr>
        <w:t>Ngô Thị Thùy Trang</w:t>
      </w:r>
    </w:p>
    <w:p w14:paraId="7C50A9DE">
      <w:pPr>
        <w:tabs>
          <w:tab w:val="left" w:pos="2520"/>
        </w:tabs>
        <w:spacing w:before="120" w:after="120"/>
        <w:jc w:val="center"/>
        <w:rPr>
          <w:b/>
          <w:sz w:val="26"/>
          <w:szCs w:val="26"/>
          <w:lang w:val="vi-VN"/>
        </w:rPr>
      </w:pPr>
      <w:r>
        <w:rPr>
          <w:b/>
          <w:sz w:val="26"/>
          <w:szCs w:val="26"/>
          <w:lang w:val="vi-VN"/>
        </w:rPr>
        <w:t>PHỤ LỤC 1</w:t>
      </w:r>
    </w:p>
    <w:p w14:paraId="3D91AB80">
      <w:pPr>
        <w:rPr>
          <w:sz w:val="26"/>
          <w:szCs w:val="26"/>
          <w:lang w:val="vi-VN"/>
        </w:rPr>
      </w:pPr>
      <w:r>
        <w:rPr>
          <w:sz w:val="26"/>
          <w:szCs w:val="26"/>
          <w:lang w:val="en-US"/>
        </w:rPr>
        <w:drawing>
          <wp:anchor distT="0" distB="0" distL="114300" distR="114300" simplePos="0" relativeHeight="251660288" behindDoc="0" locked="0" layoutInCell="1" allowOverlap="1">
            <wp:simplePos x="0" y="0"/>
            <wp:positionH relativeFrom="column">
              <wp:posOffset>725170</wp:posOffset>
            </wp:positionH>
            <wp:positionV relativeFrom="paragraph">
              <wp:posOffset>118110</wp:posOffset>
            </wp:positionV>
            <wp:extent cx="4785995" cy="34201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85995" cy="3420110"/>
                    </a:xfrm>
                    <a:prstGeom prst="rect">
                      <a:avLst/>
                    </a:prstGeom>
                  </pic:spPr>
                </pic:pic>
              </a:graphicData>
            </a:graphic>
          </wp:anchor>
        </w:drawing>
      </w:r>
    </w:p>
    <w:p w14:paraId="186D1F1A">
      <w:pPr>
        <w:rPr>
          <w:sz w:val="26"/>
          <w:szCs w:val="26"/>
          <w:lang w:val="vi-VN"/>
        </w:rPr>
      </w:pPr>
    </w:p>
    <w:p w14:paraId="2D4ED481">
      <w:pPr>
        <w:rPr>
          <w:sz w:val="26"/>
          <w:szCs w:val="26"/>
          <w:lang w:val="vi-VN"/>
        </w:rPr>
      </w:pPr>
    </w:p>
    <w:p w14:paraId="443B2B36">
      <w:pPr>
        <w:rPr>
          <w:sz w:val="26"/>
          <w:szCs w:val="26"/>
          <w:lang w:val="vi-VN"/>
        </w:rPr>
      </w:pPr>
    </w:p>
    <w:p w14:paraId="2CF581FF">
      <w:pPr>
        <w:rPr>
          <w:sz w:val="26"/>
          <w:szCs w:val="26"/>
          <w:lang w:val="vi-VN"/>
        </w:rPr>
      </w:pPr>
    </w:p>
    <w:p w14:paraId="6188E322">
      <w:pPr>
        <w:rPr>
          <w:sz w:val="26"/>
          <w:szCs w:val="26"/>
          <w:lang w:val="vi-VN"/>
        </w:rPr>
      </w:pPr>
    </w:p>
    <w:p w14:paraId="5B7E84D6">
      <w:pPr>
        <w:rPr>
          <w:sz w:val="26"/>
          <w:szCs w:val="26"/>
          <w:lang w:val="vi-VN"/>
        </w:rPr>
      </w:pPr>
    </w:p>
    <w:p w14:paraId="1FBAFEC1">
      <w:pPr>
        <w:rPr>
          <w:sz w:val="26"/>
          <w:szCs w:val="26"/>
          <w:lang w:val="vi-VN"/>
        </w:rPr>
      </w:pPr>
    </w:p>
    <w:p w14:paraId="63CBF300">
      <w:pPr>
        <w:rPr>
          <w:sz w:val="26"/>
          <w:szCs w:val="26"/>
          <w:lang w:val="vi-VN"/>
        </w:rPr>
      </w:pPr>
    </w:p>
    <w:p w14:paraId="22362C61">
      <w:pPr>
        <w:rPr>
          <w:sz w:val="26"/>
          <w:szCs w:val="26"/>
          <w:lang w:val="vi-VN"/>
        </w:rPr>
      </w:pPr>
    </w:p>
    <w:p w14:paraId="135155DD">
      <w:pPr>
        <w:rPr>
          <w:sz w:val="26"/>
          <w:szCs w:val="26"/>
          <w:lang w:val="vi-VN"/>
        </w:rPr>
      </w:pPr>
    </w:p>
    <w:p w14:paraId="3257C3D9">
      <w:pPr>
        <w:rPr>
          <w:sz w:val="26"/>
          <w:szCs w:val="26"/>
          <w:lang w:val="vi-VN"/>
        </w:rPr>
      </w:pPr>
    </w:p>
    <w:p w14:paraId="6C011706">
      <w:pPr>
        <w:rPr>
          <w:sz w:val="26"/>
          <w:szCs w:val="26"/>
          <w:lang w:val="vi-VN"/>
        </w:rPr>
      </w:pPr>
    </w:p>
    <w:p w14:paraId="00DD2E0E">
      <w:pPr>
        <w:rPr>
          <w:sz w:val="26"/>
          <w:szCs w:val="26"/>
          <w:lang w:val="vi-VN"/>
        </w:rPr>
      </w:pPr>
    </w:p>
    <w:p w14:paraId="403C7FB7">
      <w:pPr>
        <w:rPr>
          <w:sz w:val="26"/>
          <w:szCs w:val="26"/>
          <w:lang w:val="vi-VN"/>
        </w:rPr>
      </w:pPr>
    </w:p>
    <w:p w14:paraId="6BFC64E6">
      <w:pPr>
        <w:rPr>
          <w:sz w:val="26"/>
          <w:szCs w:val="26"/>
          <w:lang w:val="vi-VN"/>
        </w:rPr>
      </w:pPr>
    </w:p>
    <w:p w14:paraId="4CB7B38E">
      <w:pPr>
        <w:rPr>
          <w:sz w:val="26"/>
          <w:szCs w:val="26"/>
          <w:lang w:val="vi-VN"/>
        </w:rPr>
      </w:pPr>
    </w:p>
    <w:p w14:paraId="3E702CEC">
      <w:pPr>
        <w:rPr>
          <w:sz w:val="26"/>
          <w:szCs w:val="26"/>
          <w:lang w:val="vi-VN"/>
        </w:rPr>
      </w:pPr>
    </w:p>
    <w:p w14:paraId="70782782">
      <w:pPr>
        <w:rPr>
          <w:sz w:val="26"/>
          <w:szCs w:val="26"/>
          <w:lang w:val="vi-VN"/>
        </w:rPr>
      </w:pPr>
    </w:p>
    <w:p w14:paraId="4C9094E5">
      <w:pPr>
        <w:rPr>
          <w:i/>
          <w:sz w:val="26"/>
          <w:szCs w:val="26"/>
          <w:lang w:val="vi-VN"/>
        </w:rPr>
      </w:pPr>
      <w:r>
        <w:rPr>
          <w:sz w:val="26"/>
          <w:szCs w:val="26"/>
          <w:lang w:val="vi-VN"/>
        </w:rPr>
        <w:t xml:space="preserve">                                        </w:t>
      </w:r>
      <w:r>
        <w:rPr>
          <w:i/>
          <w:sz w:val="26"/>
          <w:szCs w:val="26"/>
          <w:lang w:val="vi-VN"/>
        </w:rPr>
        <w:t>Hình minh hoạ: Mô phỏng thí nghiệm.</w:t>
      </w:r>
    </w:p>
    <w:p w14:paraId="2C7044CB">
      <w:pPr>
        <w:tabs>
          <w:tab w:val="left" w:pos="2520"/>
        </w:tabs>
        <w:spacing w:before="120" w:after="120"/>
        <w:jc w:val="center"/>
        <w:rPr>
          <w:b/>
          <w:sz w:val="26"/>
          <w:szCs w:val="26"/>
          <w:lang w:val="en-US"/>
        </w:rPr>
      </w:pPr>
    </w:p>
    <w:p w14:paraId="43FE84B2">
      <w:pPr>
        <w:tabs>
          <w:tab w:val="left" w:pos="2520"/>
        </w:tabs>
        <w:spacing w:before="120" w:after="120"/>
        <w:jc w:val="center"/>
        <w:rPr>
          <w:b/>
          <w:sz w:val="26"/>
          <w:szCs w:val="26"/>
          <w:lang w:val="vi-VN"/>
        </w:rPr>
      </w:pPr>
      <w:r>
        <w:rPr>
          <w:b/>
          <w:sz w:val="26"/>
          <w:szCs w:val="26"/>
          <w:lang w:val="en-US"/>
        </w:rPr>
        <w:drawing>
          <wp:anchor distT="0" distB="0" distL="114300" distR="114300" simplePos="0" relativeHeight="251661312" behindDoc="0" locked="0" layoutInCell="1" allowOverlap="1">
            <wp:simplePos x="0" y="0"/>
            <wp:positionH relativeFrom="column">
              <wp:posOffset>725170</wp:posOffset>
            </wp:positionH>
            <wp:positionV relativeFrom="paragraph">
              <wp:posOffset>241935</wp:posOffset>
            </wp:positionV>
            <wp:extent cx="4832350" cy="3344545"/>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2350" cy="3344545"/>
                    </a:xfrm>
                    <a:prstGeom prst="rect">
                      <a:avLst/>
                    </a:prstGeom>
                  </pic:spPr>
                </pic:pic>
              </a:graphicData>
            </a:graphic>
          </wp:anchor>
        </w:drawing>
      </w:r>
      <w:r>
        <w:rPr>
          <w:b/>
          <w:sz w:val="26"/>
          <w:szCs w:val="26"/>
          <w:lang w:val="vi-VN"/>
        </w:rPr>
        <w:t>PHỤ LỤC 2</w:t>
      </w:r>
    </w:p>
    <w:p w14:paraId="16358632">
      <w:pPr>
        <w:tabs>
          <w:tab w:val="left" w:pos="2520"/>
        </w:tabs>
        <w:spacing w:before="120" w:after="120"/>
        <w:jc w:val="center"/>
        <w:rPr>
          <w:b/>
          <w:sz w:val="26"/>
          <w:szCs w:val="26"/>
          <w:lang w:val="vi-VN"/>
        </w:rPr>
      </w:pPr>
    </w:p>
    <w:p w14:paraId="1E69E45D">
      <w:pPr>
        <w:tabs>
          <w:tab w:val="left" w:pos="2520"/>
        </w:tabs>
        <w:spacing w:before="120" w:after="120"/>
        <w:jc w:val="center"/>
        <w:rPr>
          <w:b/>
          <w:sz w:val="26"/>
          <w:szCs w:val="26"/>
          <w:lang w:val="vi-VN"/>
        </w:rPr>
      </w:pPr>
    </w:p>
    <w:p w14:paraId="5F6A801A">
      <w:pPr>
        <w:tabs>
          <w:tab w:val="left" w:pos="2520"/>
        </w:tabs>
        <w:spacing w:before="120" w:after="120"/>
        <w:jc w:val="center"/>
        <w:rPr>
          <w:b/>
          <w:sz w:val="26"/>
          <w:szCs w:val="26"/>
          <w:lang w:val="vi-VN"/>
        </w:rPr>
      </w:pPr>
    </w:p>
    <w:p w14:paraId="13C147C1">
      <w:pPr>
        <w:tabs>
          <w:tab w:val="left" w:pos="2520"/>
        </w:tabs>
        <w:spacing w:before="120" w:after="120"/>
        <w:jc w:val="center"/>
        <w:rPr>
          <w:b/>
          <w:sz w:val="26"/>
          <w:szCs w:val="26"/>
          <w:lang w:val="vi-VN"/>
        </w:rPr>
      </w:pPr>
    </w:p>
    <w:p w14:paraId="78EA7693">
      <w:pPr>
        <w:tabs>
          <w:tab w:val="left" w:pos="2520"/>
        </w:tabs>
        <w:spacing w:before="120" w:after="120"/>
        <w:jc w:val="center"/>
        <w:rPr>
          <w:b/>
          <w:sz w:val="26"/>
          <w:szCs w:val="26"/>
          <w:lang w:val="vi-VN"/>
        </w:rPr>
      </w:pPr>
    </w:p>
    <w:p w14:paraId="55D3DFD6">
      <w:pPr>
        <w:tabs>
          <w:tab w:val="left" w:pos="2520"/>
        </w:tabs>
        <w:spacing w:before="120" w:after="120"/>
        <w:jc w:val="center"/>
        <w:rPr>
          <w:b/>
          <w:sz w:val="26"/>
          <w:szCs w:val="26"/>
          <w:lang w:val="vi-VN"/>
        </w:rPr>
      </w:pPr>
    </w:p>
    <w:p w14:paraId="3C3EE717">
      <w:pPr>
        <w:tabs>
          <w:tab w:val="left" w:pos="2520"/>
        </w:tabs>
        <w:spacing w:before="120" w:after="120"/>
        <w:jc w:val="center"/>
        <w:rPr>
          <w:b/>
          <w:sz w:val="26"/>
          <w:szCs w:val="26"/>
          <w:lang w:val="vi-VN"/>
        </w:rPr>
      </w:pPr>
    </w:p>
    <w:p w14:paraId="543428BC">
      <w:pPr>
        <w:tabs>
          <w:tab w:val="left" w:pos="2520"/>
        </w:tabs>
        <w:spacing w:before="120" w:after="120"/>
        <w:jc w:val="center"/>
        <w:rPr>
          <w:b/>
          <w:sz w:val="26"/>
          <w:szCs w:val="26"/>
          <w:lang w:val="vi-VN"/>
        </w:rPr>
      </w:pPr>
    </w:p>
    <w:p w14:paraId="700B83CB">
      <w:pPr>
        <w:tabs>
          <w:tab w:val="left" w:pos="2520"/>
        </w:tabs>
        <w:spacing w:before="120" w:after="120"/>
        <w:jc w:val="center"/>
        <w:rPr>
          <w:b/>
          <w:sz w:val="26"/>
          <w:szCs w:val="26"/>
          <w:lang w:val="vi-VN"/>
        </w:rPr>
      </w:pPr>
    </w:p>
    <w:p w14:paraId="04CBF83D">
      <w:pPr>
        <w:tabs>
          <w:tab w:val="left" w:pos="2520"/>
        </w:tabs>
        <w:spacing w:before="120" w:after="120"/>
        <w:jc w:val="center"/>
        <w:rPr>
          <w:b/>
          <w:sz w:val="26"/>
          <w:szCs w:val="26"/>
          <w:lang w:val="vi-VN"/>
        </w:rPr>
      </w:pPr>
    </w:p>
    <w:p w14:paraId="1FFEE872">
      <w:pPr>
        <w:tabs>
          <w:tab w:val="left" w:pos="2520"/>
        </w:tabs>
        <w:spacing w:before="120" w:after="120"/>
        <w:jc w:val="center"/>
        <w:rPr>
          <w:b/>
          <w:sz w:val="26"/>
          <w:szCs w:val="26"/>
          <w:lang w:val="vi-VN"/>
        </w:rPr>
      </w:pPr>
    </w:p>
    <w:p w14:paraId="11281E4E">
      <w:pPr>
        <w:tabs>
          <w:tab w:val="left" w:pos="2520"/>
        </w:tabs>
        <w:spacing w:before="120" w:after="120"/>
        <w:jc w:val="center"/>
        <w:rPr>
          <w:b/>
          <w:sz w:val="26"/>
          <w:szCs w:val="26"/>
          <w:lang w:val="vi-VN"/>
        </w:rPr>
      </w:pPr>
    </w:p>
    <w:p w14:paraId="4B1F555A">
      <w:pPr>
        <w:tabs>
          <w:tab w:val="left" w:pos="2520"/>
        </w:tabs>
        <w:spacing w:before="120" w:after="120"/>
        <w:jc w:val="center"/>
        <w:rPr>
          <w:b/>
          <w:sz w:val="26"/>
          <w:szCs w:val="26"/>
          <w:lang w:val="vi-VN"/>
        </w:rPr>
      </w:pPr>
    </w:p>
    <w:p w14:paraId="0C1A2E52">
      <w:pPr>
        <w:tabs>
          <w:tab w:val="left" w:pos="2520"/>
        </w:tabs>
        <w:spacing w:before="120" w:after="120"/>
        <w:rPr>
          <w:i/>
          <w:sz w:val="26"/>
          <w:szCs w:val="26"/>
          <w:lang w:val="vi-VN"/>
        </w:rPr>
      </w:pPr>
      <w:r>
        <w:rPr>
          <w:b/>
          <w:sz w:val="26"/>
          <w:szCs w:val="26"/>
          <w:lang w:val="vi-VN"/>
        </w:rPr>
        <w:t xml:space="preserve">                                            </w:t>
      </w:r>
      <w:r>
        <w:rPr>
          <w:i/>
          <w:sz w:val="26"/>
          <w:szCs w:val="26"/>
          <w:lang w:val="vi-VN"/>
        </w:rPr>
        <w:t>Hình minh hoạ: Sử dụng Thực tế ảo</w:t>
      </w:r>
    </w:p>
    <w:p w14:paraId="636FC459">
      <w:pPr>
        <w:tabs>
          <w:tab w:val="left" w:pos="2520"/>
        </w:tabs>
        <w:spacing w:before="120" w:after="120"/>
        <w:rPr>
          <w:i/>
          <w:sz w:val="26"/>
          <w:szCs w:val="26"/>
          <w:lang w:val="vi-VN"/>
        </w:rPr>
      </w:pPr>
      <w:r>
        <w:rPr>
          <w:i/>
          <w:sz w:val="26"/>
          <w:szCs w:val="26"/>
          <w:lang w:val="vi-VN"/>
        </w:rPr>
        <w:t xml:space="preserve">                                                                         </w:t>
      </w:r>
      <w:r>
        <w:rPr>
          <w:b/>
          <w:sz w:val="26"/>
          <w:szCs w:val="26"/>
          <w:lang w:val="vi-VN"/>
        </w:rPr>
        <w:t>PHỤ LỤC 3</w:t>
      </w:r>
    </w:p>
    <w:p w14:paraId="51CC6BE3">
      <w:pPr>
        <w:tabs>
          <w:tab w:val="left" w:pos="2520"/>
        </w:tabs>
        <w:spacing w:before="120" w:after="120"/>
        <w:jc w:val="center"/>
        <w:rPr>
          <w:b/>
          <w:sz w:val="26"/>
          <w:szCs w:val="26"/>
          <w:lang w:val="vi-VN"/>
        </w:rPr>
      </w:pPr>
      <w:r>
        <w:rPr>
          <w:b/>
          <w:sz w:val="26"/>
          <w:szCs w:val="26"/>
          <w:lang w:val="en-US"/>
        </w:rPr>
        <w:drawing>
          <wp:anchor distT="0" distB="0" distL="114300" distR="114300" simplePos="0" relativeHeight="251662336" behindDoc="0" locked="0" layoutInCell="1" allowOverlap="1">
            <wp:simplePos x="0" y="0"/>
            <wp:positionH relativeFrom="column">
              <wp:posOffset>794385</wp:posOffset>
            </wp:positionH>
            <wp:positionV relativeFrom="paragraph">
              <wp:posOffset>13970</wp:posOffset>
            </wp:positionV>
            <wp:extent cx="4751070" cy="31191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50985" cy="3119120"/>
                    </a:xfrm>
                    <a:prstGeom prst="rect">
                      <a:avLst/>
                    </a:prstGeom>
                  </pic:spPr>
                </pic:pic>
              </a:graphicData>
            </a:graphic>
          </wp:anchor>
        </w:drawing>
      </w:r>
    </w:p>
    <w:p w14:paraId="2A53D056">
      <w:pPr>
        <w:tabs>
          <w:tab w:val="left" w:pos="1358"/>
          <w:tab w:val="left" w:pos="2520"/>
          <w:tab w:val="center" w:pos="4844"/>
        </w:tabs>
        <w:spacing w:before="120" w:after="120"/>
        <w:rPr>
          <w:i/>
          <w:sz w:val="26"/>
          <w:szCs w:val="26"/>
          <w:lang w:val="vi-VN"/>
        </w:rPr>
      </w:pPr>
      <w:r>
        <w:rPr>
          <w:i/>
          <w:sz w:val="26"/>
          <w:szCs w:val="26"/>
          <w:lang w:val="vi-VN"/>
        </w:rPr>
        <w:tab/>
      </w:r>
    </w:p>
    <w:p w14:paraId="6C6C4A28">
      <w:pPr>
        <w:tabs>
          <w:tab w:val="left" w:pos="1358"/>
          <w:tab w:val="left" w:pos="2520"/>
          <w:tab w:val="center" w:pos="4844"/>
        </w:tabs>
        <w:spacing w:before="120" w:after="120"/>
        <w:rPr>
          <w:i/>
          <w:sz w:val="26"/>
          <w:szCs w:val="26"/>
          <w:lang w:val="vi-VN"/>
        </w:rPr>
      </w:pPr>
    </w:p>
    <w:p w14:paraId="1165D559">
      <w:pPr>
        <w:tabs>
          <w:tab w:val="left" w:pos="1358"/>
          <w:tab w:val="left" w:pos="2520"/>
          <w:tab w:val="center" w:pos="4844"/>
        </w:tabs>
        <w:spacing w:before="120" w:after="120"/>
        <w:rPr>
          <w:i/>
          <w:sz w:val="26"/>
          <w:szCs w:val="26"/>
          <w:lang w:val="vi-VN"/>
        </w:rPr>
      </w:pPr>
    </w:p>
    <w:p w14:paraId="0AB671B4">
      <w:pPr>
        <w:tabs>
          <w:tab w:val="left" w:pos="1358"/>
          <w:tab w:val="left" w:pos="2520"/>
          <w:tab w:val="center" w:pos="4844"/>
        </w:tabs>
        <w:spacing w:before="120" w:after="120"/>
        <w:rPr>
          <w:i/>
          <w:sz w:val="26"/>
          <w:szCs w:val="26"/>
          <w:lang w:val="vi-VN"/>
        </w:rPr>
      </w:pPr>
    </w:p>
    <w:p w14:paraId="1434CCFA">
      <w:pPr>
        <w:tabs>
          <w:tab w:val="left" w:pos="1358"/>
          <w:tab w:val="left" w:pos="2520"/>
          <w:tab w:val="center" w:pos="4844"/>
        </w:tabs>
        <w:spacing w:before="120" w:after="120"/>
        <w:rPr>
          <w:i/>
          <w:sz w:val="26"/>
          <w:szCs w:val="26"/>
          <w:lang w:val="vi-VN"/>
        </w:rPr>
      </w:pPr>
    </w:p>
    <w:p w14:paraId="48A84A58">
      <w:pPr>
        <w:tabs>
          <w:tab w:val="left" w:pos="1358"/>
          <w:tab w:val="left" w:pos="2520"/>
          <w:tab w:val="center" w:pos="4844"/>
        </w:tabs>
        <w:spacing w:before="120" w:after="120"/>
        <w:rPr>
          <w:i/>
          <w:sz w:val="26"/>
          <w:szCs w:val="26"/>
          <w:lang w:val="vi-VN"/>
        </w:rPr>
      </w:pPr>
    </w:p>
    <w:p w14:paraId="7B38DC4B">
      <w:pPr>
        <w:tabs>
          <w:tab w:val="left" w:pos="1358"/>
          <w:tab w:val="left" w:pos="2520"/>
          <w:tab w:val="center" w:pos="4844"/>
        </w:tabs>
        <w:spacing w:before="120" w:after="120"/>
        <w:rPr>
          <w:i/>
          <w:sz w:val="26"/>
          <w:szCs w:val="26"/>
          <w:lang w:val="vi-VN"/>
        </w:rPr>
      </w:pPr>
    </w:p>
    <w:p w14:paraId="4F6830A4">
      <w:pPr>
        <w:tabs>
          <w:tab w:val="left" w:pos="1358"/>
          <w:tab w:val="left" w:pos="2520"/>
          <w:tab w:val="center" w:pos="4844"/>
        </w:tabs>
        <w:spacing w:before="120" w:after="120"/>
        <w:rPr>
          <w:i/>
          <w:sz w:val="26"/>
          <w:szCs w:val="26"/>
          <w:lang w:val="vi-VN"/>
        </w:rPr>
      </w:pPr>
    </w:p>
    <w:p w14:paraId="6B1EE61B">
      <w:pPr>
        <w:tabs>
          <w:tab w:val="left" w:pos="1358"/>
          <w:tab w:val="left" w:pos="2520"/>
          <w:tab w:val="center" w:pos="4844"/>
        </w:tabs>
        <w:spacing w:before="120" w:after="120"/>
        <w:rPr>
          <w:i/>
          <w:sz w:val="26"/>
          <w:szCs w:val="26"/>
          <w:lang w:val="vi-VN"/>
        </w:rPr>
      </w:pPr>
    </w:p>
    <w:p w14:paraId="1B6E948B">
      <w:pPr>
        <w:tabs>
          <w:tab w:val="left" w:pos="1358"/>
          <w:tab w:val="left" w:pos="2520"/>
          <w:tab w:val="center" w:pos="4844"/>
        </w:tabs>
        <w:spacing w:before="120" w:after="120"/>
        <w:rPr>
          <w:i/>
          <w:sz w:val="26"/>
          <w:szCs w:val="26"/>
          <w:lang w:val="vi-VN"/>
        </w:rPr>
      </w:pPr>
    </w:p>
    <w:p w14:paraId="7C456059">
      <w:pPr>
        <w:tabs>
          <w:tab w:val="left" w:pos="1358"/>
          <w:tab w:val="left" w:pos="2520"/>
          <w:tab w:val="center" w:pos="4844"/>
        </w:tabs>
        <w:spacing w:before="120" w:after="120"/>
        <w:rPr>
          <w:i/>
          <w:sz w:val="26"/>
          <w:szCs w:val="26"/>
          <w:lang w:val="vi-VN"/>
        </w:rPr>
      </w:pPr>
    </w:p>
    <w:p w14:paraId="0C8E3DF5">
      <w:pPr>
        <w:tabs>
          <w:tab w:val="left" w:pos="1358"/>
          <w:tab w:val="left" w:pos="2520"/>
          <w:tab w:val="center" w:pos="4844"/>
        </w:tabs>
        <w:spacing w:before="120" w:after="120"/>
        <w:rPr>
          <w:i/>
          <w:sz w:val="26"/>
          <w:szCs w:val="26"/>
          <w:lang w:val="vi-VN"/>
        </w:rPr>
      </w:pPr>
    </w:p>
    <w:p w14:paraId="47EB8ACA">
      <w:pPr>
        <w:tabs>
          <w:tab w:val="left" w:pos="1358"/>
          <w:tab w:val="left" w:pos="2520"/>
          <w:tab w:val="center" w:pos="4844"/>
        </w:tabs>
        <w:spacing w:before="120" w:after="120"/>
        <w:rPr>
          <w:i/>
          <w:sz w:val="26"/>
          <w:szCs w:val="26"/>
          <w:lang w:val="vi-VN"/>
        </w:rPr>
      </w:pPr>
      <w:r>
        <w:rPr>
          <w:i/>
          <w:sz w:val="26"/>
          <w:szCs w:val="26"/>
          <w:lang w:val="vi-VN"/>
        </w:rPr>
        <w:tab/>
      </w:r>
      <w:r>
        <w:rPr>
          <w:i/>
          <w:sz w:val="26"/>
          <w:szCs w:val="26"/>
          <w:lang w:val="vi-VN"/>
        </w:rPr>
        <w:tab/>
      </w:r>
      <w:r>
        <w:rPr>
          <w:i/>
          <w:sz w:val="26"/>
          <w:szCs w:val="26"/>
          <w:lang w:val="vi-VN"/>
        </w:rPr>
        <w:t xml:space="preserve">        Hình minh hoạ: Mô hình 3D</w:t>
      </w:r>
    </w:p>
    <w:p w14:paraId="3238365C">
      <w:pPr>
        <w:tabs>
          <w:tab w:val="left" w:pos="2520"/>
        </w:tabs>
        <w:spacing w:before="120" w:after="120"/>
        <w:jc w:val="center"/>
        <w:rPr>
          <w:b/>
          <w:sz w:val="26"/>
          <w:szCs w:val="26"/>
          <w:lang w:val="vi-VN"/>
        </w:rPr>
      </w:pPr>
    </w:p>
    <w:p w14:paraId="318A2C22">
      <w:pPr>
        <w:tabs>
          <w:tab w:val="left" w:pos="2520"/>
        </w:tabs>
        <w:spacing w:before="120" w:after="120"/>
        <w:jc w:val="center"/>
        <w:rPr>
          <w:b/>
          <w:sz w:val="26"/>
          <w:szCs w:val="26"/>
          <w:lang w:val="vi-VN"/>
        </w:rPr>
      </w:pPr>
      <w:r>
        <w:rPr>
          <w:b/>
          <w:sz w:val="26"/>
          <w:szCs w:val="26"/>
          <w:lang w:val="vi-VN"/>
        </w:rPr>
        <w:t>PHỤ LỤC 4</w:t>
      </w:r>
    </w:p>
    <w:p w14:paraId="1CCBDD7C">
      <w:pPr>
        <w:tabs>
          <w:tab w:val="left" w:pos="2520"/>
        </w:tabs>
        <w:spacing w:before="120" w:after="120"/>
        <w:jc w:val="center"/>
        <w:rPr>
          <w:b/>
          <w:sz w:val="26"/>
          <w:szCs w:val="26"/>
          <w:lang w:val="vi-VN"/>
        </w:rPr>
      </w:pPr>
      <w:r>
        <w:rPr>
          <w:b/>
          <w:sz w:val="26"/>
          <w:szCs w:val="26"/>
          <w:lang w:val="en-US"/>
        </w:rPr>
        <w:drawing>
          <wp:anchor distT="0" distB="0" distL="114300" distR="114300" simplePos="0" relativeHeight="251663360" behindDoc="0" locked="0" layoutInCell="1" allowOverlap="1">
            <wp:simplePos x="0" y="0"/>
            <wp:positionH relativeFrom="column">
              <wp:posOffset>760730</wp:posOffset>
            </wp:positionH>
            <wp:positionV relativeFrom="paragraph">
              <wp:posOffset>86360</wp:posOffset>
            </wp:positionV>
            <wp:extent cx="4791710" cy="2886075"/>
            <wp:effectExtent l="0" t="0" r="889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1710" cy="2886075"/>
                    </a:xfrm>
                    <a:prstGeom prst="rect">
                      <a:avLst/>
                    </a:prstGeom>
                  </pic:spPr>
                </pic:pic>
              </a:graphicData>
            </a:graphic>
          </wp:anchor>
        </w:drawing>
      </w:r>
    </w:p>
    <w:p w14:paraId="53FC9C50">
      <w:pPr>
        <w:tabs>
          <w:tab w:val="left" w:pos="2520"/>
        </w:tabs>
        <w:spacing w:before="120" w:after="120"/>
        <w:jc w:val="center"/>
        <w:rPr>
          <w:b/>
          <w:sz w:val="26"/>
          <w:szCs w:val="26"/>
          <w:lang w:val="vi-VN"/>
        </w:rPr>
      </w:pPr>
    </w:p>
    <w:p w14:paraId="1D0580BB">
      <w:pPr>
        <w:tabs>
          <w:tab w:val="left" w:pos="2520"/>
        </w:tabs>
        <w:spacing w:before="120" w:after="120"/>
        <w:jc w:val="center"/>
        <w:rPr>
          <w:b/>
          <w:sz w:val="26"/>
          <w:szCs w:val="26"/>
          <w:lang w:val="vi-VN"/>
        </w:rPr>
      </w:pPr>
    </w:p>
    <w:p w14:paraId="77284D56">
      <w:pPr>
        <w:tabs>
          <w:tab w:val="left" w:pos="2520"/>
        </w:tabs>
        <w:spacing w:before="120" w:after="120"/>
        <w:jc w:val="center"/>
        <w:rPr>
          <w:b/>
          <w:sz w:val="26"/>
          <w:szCs w:val="26"/>
          <w:lang w:val="vi-VN"/>
        </w:rPr>
      </w:pPr>
    </w:p>
    <w:p w14:paraId="602BE06A">
      <w:pPr>
        <w:tabs>
          <w:tab w:val="left" w:pos="2520"/>
        </w:tabs>
        <w:spacing w:before="120" w:after="120"/>
        <w:jc w:val="center"/>
        <w:rPr>
          <w:b/>
          <w:sz w:val="26"/>
          <w:szCs w:val="26"/>
          <w:lang w:val="vi-VN"/>
        </w:rPr>
      </w:pPr>
    </w:p>
    <w:p w14:paraId="0E4D2C3C">
      <w:pPr>
        <w:tabs>
          <w:tab w:val="left" w:pos="2520"/>
        </w:tabs>
        <w:spacing w:before="120" w:after="120"/>
        <w:jc w:val="center"/>
        <w:rPr>
          <w:b/>
          <w:sz w:val="26"/>
          <w:szCs w:val="26"/>
          <w:lang w:val="vi-VN"/>
        </w:rPr>
      </w:pPr>
    </w:p>
    <w:p w14:paraId="41A6B896">
      <w:pPr>
        <w:tabs>
          <w:tab w:val="left" w:pos="2520"/>
        </w:tabs>
        <w:spacing w:before="120" w:after="120"/>
        <w:jc w:val="center"/>
        <w:rPr>
          <w:b/>
          <w:sz w:val="26"/>
          <w:szCs w:val="26"/>
          <w:lang w:val="vi-VN"/>
        </w:rPr>
      </w:pPr>
    </w:p>
    <w:p w14:paraId="34043493">
      <w:pPr>
        <w:tabs>
          <w:tab w:val="left" w:pos="2520"/>
        </w:tabs>
        <w:spacing w:before="120" w:after="120"/>
        <w:jc w:val="center"/>
        <w:rPr>
          <w:b/>
          <w:sz w:val="26"/>
          <w:szCs w:val="26"/>
          <w:lang w:val="vi-VN"/>
        </w:rPr>
      </w:pPr>
    </w:p>
    <w:p w14:paraId="2061BC54">
      <w:pPr>
        <w:tabs>
          <w:tab w:val="left" w:pos="2520"/>
        </w:tabs>
        <w:spacing w:before="120" w:after="120"/>
        <w:jc w:val="center"/>
        <w:rPr>
          <w:b/>
          <w:sz w:val="26"/>
          <w:szCs w:val="26"/>
          <w:lang w:val="vi-VN"/>
        </w:rPr>
      </w:pPr>
    </w:p>
    <w:p w14:paraId="60829C95">
      <w:pPr>
        <w:tabs>
          <w:tab w:val="left" w:pos="2520"/>
        </w:tabs>
        <w:spacing w:before="120" w:after="120"/>
        <w:jc w:val="center"/>
        <w:rPr>
          <w:b/>
          <w:sz w:val="26"/>
          <w:szCs w:val="26"/>
          <w:lang w:val="vi-VN"/>
        </w:rPr>
      </w:pPr>
    </w:p>
    <w:p w14:paraId="0DBDF791">
      <w:pPr>
        <w:tabs>
          <w:tab w:val="left" w:pos="2520"/>
        </w:tabs>
        <w:spacing w:before="120" w:after="120"/>
        <w:jc w:val="center"/>
        <w:rPr>
          <w:b/>
          <w:sz w:val="26"/>
          <w:szCs w:val="26"/>
          <w:lang w:val="vi-VN"/>
        </w:rPr>
      </w:pPr>
    </w:p>
    <w:p w14:paraId="4BCF3DAE">
      <w:pPr>
        <w:tabs>
          <w:tab w:val="left" w:pos="2520"/>
        </w:tabs>
        <w:spacing w:before="120" w:after="120"/>
        <w:jc w:val="center"/>
        <w:rPr>
          <w:b/>
          <w:sz w:val="26"/>
          <w:szCs w:val="26"/>
          <w:lang w:val="vi-VN"/>
        </w:rPr>
      </w:pPr>
    </w:p>
    <w:p w14:paraId="687E2B67">
      <w:pPr>
        <w:tabs>
          <w:tab w:val="left" w:pos="2520"/>
        </w:tabs>
        <w:spacing w:before="120" w:after="120"/>
        <w:jc w:val="center"/>
        <w:rPr>
          <w:b/>
          <w:sz w:val="26"/>
          <w:szCs w:val="26"/>
          <w:lang w:val="vi-VN"/>
        </w:rPr>
      </w:pPr>
      <w:r>
        <w:rPr>
          <w:i/>
          <w:sz w:val="26"/>
          <w:szCs w:val="26"/>
          <w:lang w:val="vi-VN"/>
        </w:rPr>
        <w:t xml:space="preserve">Hình minh hoạ:  Sử dụng </w:t>
      </w:r>
      <w:r>
        <w:rPr>
          <w:b/>
          <w:sz w:val="26"/>
          <w:szCs w:val="26"/>
          <w:lang w:val="vi-VN"/>
        </w:rPr>
        <w:t>Video</w:t>
      </w:r>
    </w:p>
    <w:p w14:paraId="4B53FD89">
      <w:pPr>
        <w:tabs>
          <w:tab w:val="left" w:pos="2520"/>
        </w:tabs>
        <w:spacing w:before="120" w:after="120"/>
        <w:jc w:val="center"/>
        <w:rPr>
          <w:b/>
          <w:sz w:val="26"/>
          <w:szCs w:val="26"/>
          <w:lang w:val="vi-VN"/>
        </w:rPr>
      </w:pPr>
    </w:p>
    <w:p w14:paraId="703258EB">
      <w:pPr>
        <w:tabs>
          <w:tab w:val="left" w:pos="2520"/>
        </w:tabs>
        <w:spacing w:before="120" w:after="120"/>
        <w:jc w:val="center"/>
        <w:rPr>
          <w:b/>
          <w:sz w:val="26"/>
          <w:szCs w:val="26"/>
          <w:lang w:val="vi-VN"/>
        </w:rPr>
      </w:pPr>
    </w:p>
    <w:p w14:paraId="568A1BA4">
      <w:pPr>
        <w:tabs>
          <w:tab w:val="left" w:pos="2520"/>
        </w:tabs>
        <w:spacing w:before="120" w:after="120"/>
        <w:jc w:val="center"/>
        <w:rPr>
          <w:b/>
          <w:sz w:val="26"/>
          <w:szCs w:val="26"/>
          <w:lang w:val="vi-VN"/>
        </w:rPr>
      </w:pPr>
      <w:r>
        <w:rPr>
          <w:b/>
          <w:sz w:val="26"/>
          <w:szCs w:val="26"/>
          <w:lang w:val="vi-VN"/>
        </w:rPr>
        <w:t>PHỤ LỤC 5</w:t>
      </w:r>
    </w:p>
    <w:p w14:paraId="0B534E8E">
      <w:pPr>
        <w:tabs>
          <w:tab w:val="left" w:pos="2520"/>
        </w:tabs>
        <w:spacing w:before="120" w:after="120"/>
        <w:jc w:val="center"/>
        <w:rPr>
          <w:b/>
          <w:sz w:val="26"/>
          <w:szCs w:val="26"/>
          <w:lang w:val="vi-VN"/>
        </w:rPr>
      </w:pPr>
      <w:r>
        <w:rPr>
          <w:b/>
          <w:sz w:val="26"/>
          <w:szCs w:val="26"/>
          <w:lang w:val="en-US"/>
        </w:rPr>
        <w:drawing>
          <wp:anchor distT="0" distB="0" distL="114300" distR="114300" simplePos="0" relativeHeight="251664384" behindDoc="0" locked="0" layoutInCell="1" allowOverlap="1">
            <wp:simplePos x="0" y="0"/>
            <wp:positionH relativeFrom="column">
              <wp:posOffset>835025</wp:posOffset>
            </wp:positionH>
            <wp:positionV relativeFrom="paragraph">
              <wp:posOffset>13970</wp:posOffset>
            </wp:positionV>
            <wp:extent cx="4954270" cy="3680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53635" cy="3680504"/>
                    </a:xfrm>
                    <a:prstGeom prst="rect">
                      <a:avLst/>
                    </a:prstGeom>
                  </pic:spPr>
                </pic:pic>
              </a:graphicData>
            </a:graphic>
          </wp:anchor>
        </w:drawing>
      </w:r>
    </w:p>
    <w:p w14:paraId="15F94740">
      <w:pPr>
        <w:tabs>
          <w:tab w:val="left" w:pos="2520"/>
        </w:tabs>
        <w:spacing w:before="120" w:after="120"/>
        <w:jc w:val="center"/>
        <w:rPr>
          <w:b/>
          <w:sz w:val="26"/>
          <w:szCs w:val="26"/>
          <w:lang w:val="vi-VN"/>
        </w:rPr>
      </w:pPr>
    </w:p>
    <w:p w14:paraId="172F156E">
      <w:pPr>
        <w:tabs>
          <w:tab w:val="left" w:pos="2520"/>
        </w:tabs>
        <w:spacing w:before="120" w:after="120"/>
        <w:jc w:val="center"/>
        <w:rPr>
          <w:b/>
          <w:sz w:val="26"/>
          <w:szCs w:val="26"/>
          <w:lang w:val="vi-VN"/>
        </w:rPr>
      </w:pPr>
    </w:p>
    <w:p w14:paraId="0455D2C3">
      <w:pPr>
        <w:tabs>
          <w:tab w:val="left" w:pos="2520"/>
        </w:tabs>
        <w:spacing w:before="120" w:after="120"/>
        <w:jc w:val="center"/>
        <w:rPr>
          <w:b/>
          <w:sz w:val="26"/>
          <w:szCs w:val="26"/>
          <w:lang w:val="vi-VN"/>
        </w:rPr>
      </w:pPr>
    </w:p>
    <w:p w14:paraId="6B834659">
      <w:pPr>
        <w:tabs>
          <w:tab w:val="left" w:pos="2520"/>
        </w:tabs>
        <w:spacing w:before="120" w:after="120"/>
        <w:jc w:val="center"/>
        <w:rPr>
          <w:b/>
          <w:sz w:val="26"/>
          <w:szCs w:val="26"/>
          <w:lang w:val="vi-VN"/>
        </w:rPr>
      </w:pPr>
    </w:p>
    <w:p w14:paraId="262EB76C">
      <w:pPr>
        <w:tabs>
          <w:tab w:val="left" w:pos="2520"/>
        </w:tabs>
        <w:spacing w:before="120" w:after="120"/>
        <w:jc w:val="center"/>
        <w:rPr>
          <w:b/>
          <w:sz w:val="26"/>
          <w:szCs w:val="26"/>
          <w:lang w:val="vi-VN"/>
        </w:rPr>
      </w:pPr>
    </w:p>
    <w:p w14:paraId="693F8412">
      <w:pPr>
        <w:tabs>
          <w:tab w:val="left" w:pos="2520"/>
        </w:tabs>
        <w:spacing w:before="120" w:after="120"/>
        <w:jc w:val="center"/>
        <w:rPr>
          <w:b/>
          <w:sz w:val="26"/>
          <w:szCs w:val="26"/>
          <w:lang w:val="vi-VN"/>
        </w:rPr>
      </w:pPr>
    </w:p>
    <w:p w14:paraId="44BA9E93">
      <w:pPr>
        <w:tabs>
          <w:tab w:val="left" w:pos="2520"/>
        </w:tabs>
        <w:spacing w:before="120" w:after="120"/>
        <w:jc w:val="center"/>
        <w:rPr>
          <w:b/>
          <w:sz w:val="26"/>
          <w:szCs w:val="26"/>
          <w:lang w:val="vi-VN"/>
        </w:rPr>
      </w:pPr>
    </w:p>
    <w:p w14:paraId="466246CB">
      <w:pPr>
        <w:tabs>
          <w:tab w:val="left" w:pos="2520"/>
        </w:tabs>
        <w:spacing w:before="120" w:after="120"/>
        <w:jc w:val="center"/>
        <w:rPr>
          <w:b/>
          <w:sz w:val="26"/>
          <w:szCs w:val="26"/>
          <w:lang w:val="vi-VN"/>
        </w:rPr>
      </w:pPr>
    </w:p>
    <w:p w14:paraId="4342A7F9">
      <w:pPr>
        <w:tabs>
          <w:tab w:val="left" w:pos="2520"/>
        </w:tabs>
        <w:spacing w:before="120" w:after="120"/>
        <w:jc w:val="center"/>
        <w:rPr>
          <w:b/>
          <w:sz w:val="26"/>
          <w:szCs w:val="26"/>
          <w:lang w:val="vi-VN"/>
        </w:rPr>
      </w:pPr>
    </w:p>
    <w:p w14:paraId="6F32C735">
      <w:pPr>
        <w:tabs>
          <w:tab w:val="left" w:pos="2520"/>
        </w:tabs>
        <w:spacing w:before="120" w:after="120"/>
        <w:jc w:val="center"/>
        <w:rPr>
          <w:b/>
          <w:sz w:val="26"/>
          <w:szCs w:val="26"/>
          <w:lang w:val="vi-VN"/>
        </w:rPr>
      </w:pPr>
    </w:p>
    <w:p w14:paraId="0A112E99">
      <w:pPr>
        <w:tabs>
          <w:tab w:val="left" w:pos="2520"/>
        </w:tabs>
        <w:spacing w:before="120" w:after="120"/>
        <w:jc w:val="center"/>
        <w:rPr>
          <w:b/>
          <w:sz w:val="26"/>
          <w:szCs w:val="26"/>
          <w:lang w:val="vi-VN"/>
        </w:rPr>
      </w:pPr>
    </w:p>
    <w:p w14:paraId="50355E40">
      <w:pPr>
        <w:tabs>
          <w:tab w:val="left" w:pos="2520"/>
        </w:tabs>
        <w:spacing w:before="120" w:after="120"/>
        <w:jc w:val="center"/>
        <w:rPr>
          <w:b/>
          <w:sz w:val="26"/>
          <w:szCs w:val="26"/>
          <w:lang w:val="vi-VN"/>
        </w:rPr>
      </w:pPr>
    </w:p>
    <w:p w14:paraId="2A6D9FB5">
      <w:pPr>
        <w:tabs>
          <w:tab w:val="left" w:pos="2520"/>
        </w:tabs>
        <w:spacing w:before="120" w:after="120"/>
        <w:jc w:val="center"/>
        <w:rPr>
          <w:b/>
          <w:sz w:val="26"/>
          <w:szCs w:val="26"/>
          <w:lang w:val="vi-VN"/>
        </w:rPr>
      </w:pPr>
      <w:r>
        <w:rPr>
          <w:b/>
          <w:sz w:val="26"/>
          <w:szCs w:val="26"/>
          <w:lang w:val="vi-VN"/>
        </w:rPr>
        <w:t xml:space="preserve"> </w:t>
      </w:r>
    </w:p>
    <w:p w14:paraId="4A94B028">
      <w:pPr>
        <w:tabs>
          <w:tab w:val="left" w:pos="2520"/>
        </w:tabs>
        <w:spacing w:before="120" w:after="120"/>
        <w:jc w:val="center"/>
        <w:rPr>
          <w:i/>
          <w:sz w:val="26"/>
          <w:szCs w:val="26"/>
          <w:lang w:val="vi-VN"/>
        </w:rPr>
      </w:pPr>
      <w:r>
        <w:rPr>
          <w:i/>
          <w:sz w:val="26"/>
          <w:szCs w:val="26"/>
          <w:lang w:val="vi-VN"/>
        </w:rPr>
        <w:t>Hình minh hoạ: Trò chơi điền chữ vào ô</w:t>
      </w:r>
    </w:p>
    <w:p w14:paraId="4536BA5C">
      <w:pPr>
        <w:tabs>
          <w:tab w:val="left" w:pos="2520"/>
        </w:tabs>
        <w:spacing w:before="120" w:after="120"/>
        <w:jc w:val="center"/>
        <w:rPr>
          <w:i/>
          <w:sz w:val="26"/>
          <w:szCs w:val="26"/>
          <w:lang w:val="vi-VN"/>
        </w:rPr>
      </w:pPr>
    </w:p>
    <w:p w14:paraId="5F982E5E">
      <w:pPr>
        <w:tabs>
          <w:tab w:val="left" w:pos="2520"/>
        </w:tabs>
        <w:spacing w:before="120" w:after="120"/>
        <w:jc w:val="center"/>
        <w:rPr>
          <w:b/>
          <w:sz w:val="26"/>
          <w:szCs w:val="26"/>
          <w:lang w:val="vi-VN"/>
        </w:rPr>
      </w:pPr>
      <w:r>
        <w:rPr>
          <w:i/>
          <w:sz w:val="26"/>
          <w:szCs w:val="26"/>
          <w:lang w:val="en-US"/>
        </w:rPr>
        <w:drawing>
          <wp:anchor distT="0" distB="0" distL="114300" distR="114300" simplePos="0" relativeHeight="251666432" behindDoc="0" locked="0" layoutInCell="1" allowOverlap="1">
            <wp:simplePos x="0" y="0"/>
            <wp:positionH relativeFrom="column">
              <wp:posOffset>655955</wp:posOffset>
            </wp:positionH>
            <wp:positionV relativeFrom="paragraph">
              <wp:posOffset>230505</wp:posOffset>
            </wp:positionV>
            <wp:extent cx="5260340" cy="3391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60340" cy="3391258"/>
                    </a:xfrm>
                    <a:prstGeom prst="rect">
                      <a:avLst/>
                    </a:prstGeom>
                  </pic:spPr>
                </pic:pic>
              </a:graphicData>
            </a:graphic>
          </wp:anchor>
        </w:drawing>
      </w:r>
      <w:r>
        <w:rPr>
          <w:b/>
          <w:sz w:val="26"/>
          <w:szCs w:val="26"/>
          <w:lang w:val="vi-VN"/>
        </w:rPr>
        <w:t>PHỤ LỤC 6</w:t>
      </w:r>
    </w:p>
    <w:p w14:paraId="6C37A8E8">
      <w:pPr>
        <w:tabs>
          <w:tab w:val="left" w:pos="2520"/>
        </w:tabs>
        <w:spacing w:before="120" w:after="120"/>
        <w:jc w:val="center"/>
        <w:rPr>
          <w:b/>
          <w:sz w:val="26"/>
          <w:szCs w:val="26"/>
          <w:lang w:val="vi-VN"/>
        </w:rPr>
      </w:pPr>
    </w:p>
    <w:p w14:paraId="2E57C78A">
      <w:pPr>
        <w:tabs>
          <w:tab w:val="left" w:pos="2520"/>
        </w:tabs>
        <w:spacing w:before="120" w:after="120"/>
        <w:jc w:val="center"/>
        <w:rPr>
          <w:b/>
          <w:sz w:val="26"/>
          <w:szCs w:val="26"/>
          <w:lang w:val="vi-VN"/>
        </w:rPr>
      </w:pPr>
    </w:p>
    <w:p w14:paraId="788ECB53">
      <w:pPr>
        <w:tabs>
          <w:tab w:val="left" w:pos="2520"/>
        </w:tabs>
        <w:spacing w:before="120" w:after="120"/>
        <w:jc w:val="center"/>
        <w:rPr>
          <w:b/>
          <w:sz w:val="26"/>
          <w:szCs w:val="26"/>
          <w:lang w:val="vi-VN"/>
        </w:rPr>
      </w:pPr>
    </w:p>
    <w:p w14:paraId="191B3953">
      <w:pPr>
        <w:tabs>
          <w:tab w:val="left" w:pos="2520"/>
        </w:tabs>
        <w:spacing w:before="120" w:after="120"/>
        <w:jc w:val="center"/>
        <w:rPr>
          <w:b/>
          <w:sz w:val="26"/>
          <w:szCs w:val="26"/>
          <w:lang w:val="vi-VN"/>
        </w:rPr>
      </w:pPr>
    </w:p>
    <w:p w14:paraId="4472D688">
      <w:pPr>
        <w:tabs>
          <w:tab w:val="left" w:pos="2520"/>
        </w:tabs>
        <w:spacing w:before="120" w:after="120"/>
        <w:jc w:val="center"/>
        <w:rPr>
          <w:b/>
          <w:sz w:val="26"/>
          <w:szCs w:val="26"/>
          <w:lang w:val="vi-VN"/>
        </w:rPr>
      </w:pPr>
    </w:p>
    <w:p w14:paraId="049CEDC9">
      <w:pPr>
        <w:tabs>
          <w:tab w:val="left" w:pos="2520"/>
        </w:tabs>
        <w:spacing w:before="120" w:after="120"/>
        <w:jc w:val="center"/>
        <w:rPr>
          <w:b/>
          <w:sz w:val="26"/>
          <w:szCs w:val="26"/>
          <w:lang w:val="vi-VN"/>
        </w:rPr>
      </w:pPr>
    </w:p>
    <w:p w14:paraId="135AEB59">
      <w:pPr>
        <w:tabs>
          <w:tab w:val="left" w:pos="2520"/>
        </w:tabs>
        <w:spacing w:before="120" w:after="120"/>
        <w:jc w:val="center"/>
        <w:rPr>
          <w:b/>
          <w:sz w:val="26"/>
          <w:szCs w:val="26"/>
          <w:lang w:val="vi-VN"/>
        </w:rPr>
      </w:pPr>
    </w:p>
    <w:p w14:paraId="22037912">
      <w:pPr>
        <w:tabs>
          <w:tab w:val="left" w:pos="2520"/>
        </w:tabs>
        <w:spacing w:before="120" w:after="120"/>
        <w:jc w:val="center"/>
        <w:rPr>
          <w:b/>
          <w:sz w:val="26"/>
          <w:szCs w:val="26"/>
          <w:lang w:val="vi-VN"/>
        </w:rPr>
      </w:pPr>
    </w:p>
    <w:p w14:paraId="7A4862CE">
      <w:pPr>
        <w:tabs>
          <w:tab w:val="left" w:pos="2520"/>
        </w:tabs>
        <w:spacing w:before="120" w:after="120"/>
        <w:jc w:val="center"/>
        <w:rPr>
          <w:b/>
          <w:sz w:val="26"/>
          <w:szCs w:val="26"/>
          <w:lang w:val="vi-VN"/>
        </w:rPr>
      </w:pPr>
    </w:p>
    <w:p w14:paraId="46036CAD">
      <w:pPr>
        <w:tabs>
          <w:tab w:val="left" w:pos="2520"/>
        </w:tabs>
        <w:spacing w:before="120" w:after="120"/>
        <w:jc w:val="center"/>
        <w:rPr>
          <w:b/>
          <w:sz w:val="26"/>
          <w:szCs w:val="26"/>
          <w:lang w:val="vi-VN"/>
        </w:rPr>
      </w:pPr>
    </w:p>
    <w:p w14:paraId="0C6CFBCC">
      <w:pPr>
        <w:tabs>
          <w:tab w:val="left" w:pos="2520"/>
        </w:tabs>
        <w:spacing w:before="120" w:after="120"/>
        <w:jc w:val="center"/>
        <w:rPr>
          <w:b/>
          <w:sz w:val="26"/>
          <w:szCs w:val="26"/>
          <w:lang w:val="vi-VN"/>
        </w:rPr>
      </w:pPr>
    </w:p>
    <w:p w14:paraId="4C047782">
      <w:pPr>
        <w:tabs>
          <w:tab w:val="left" w:pos="2520"/>
        </w:tabs>
        <w:spacing w:before="120" w:after="120"/>
        <w:jc w:val="center"/>
        <w:rPr>
          <w:b/>
          <w:sz w:val="26"/>
          <w:szCs w:val="26"/>
          <w:lang w:val="vi-VN"/>
        </w:rPr>
      </w:pPr>
    </w:p>
    <w:p w14:paraId="62698B1E">
      <w:pPr>
        <w:tabs>
          <w:tab w:val="left" w:pos="2520"/>
        </w:tabs>
        <w:spacing w:before="120" w:after="120"/>
        <w:jc w:val="center"/>
        <w:rPr>
          <w:i/>
          <w:sz w:val="26"/>
          <w:szCs w:val="26"/>
          <w:lang w:val="vi-VN"/>
        </w:rPr>
      </w:pPr>
    </w:p>
    <w:p w14:paraId="060AF663">
      <w:pPr>
        <w:tabs>
          <w:tab w:val="left" w:pos="2520"/>
        </w:tabs>
        <w:spacing w:before="120" w:after="120"/>
        <w:jc w:val="center"/>
        <w:rPr>
          <w:i/>
          <w:sz w:val="26"/>
          <w:szCs w:val="26"/>
          <w:lang w:val="vi-VN"/>
        </w:rPr>
      </w:pPr>
      <w:r>
        <w:rPr>
          <w:i/>
          <w:sz w:val="26"/>
          <w:szCs w:val="26"/>
          <w:lang w:val="vi-VN"/>
        </w:rPr>
        <w:t xml:space="preserve">Hình minh hoạ:Phân tích hình </w:t>
      </w:r>
    </w:p>
    <w:p w14:paraId="6D9AEA6F">
      <w:pPr>
        <w:tabs>
          <w:tab w:val="left" w:pos="2520"/>
        </w:tabs>
        <w:spacing w:before="120" w:after="120"/>
        <w:jc w:val="center"/>
        <w:rPr>
          <w:b/>
          <w:sz w:val="26"/>
          <w:szCs w:val="26"/>
          <w:lang w:val="vi-VN"/>
        </w:rPr>
      </w:pPr>
      <w:r>
        <w:rPr>
          <w:b/>
          <w:sz w:val="26"/>
          <w:szCs w:val="26"/>
          <w:lang w:val="vi-VN"/>
        </w:rPr>
        <w:t>PHỤ LỤC 7</w:t>
      </w:r>
    </w:p>
    <w:p w14:paraId="6B20A68C">
      <w:pPr>
        <w:tabs>
          <w:tab w:val="left" w:pos="2520"/>
        </w:tabs>
        <w:spacing w:before="120" w:after="120"/>
        <w:jc w:val="center"/>
        <w:rPr>
          <w:b/>
          <w:sz w:val="26"/>
          <w:szCs w:val="26"/>
          <w:lang w:val="vi-VN"/>
        </w:rPr>
      </w:pPr>
      <w:r>
        <w:rPr>
          <w:b/>
          <w:sz w:val="26"/>
          <w:szCs w:val="26"/>
          <w:lang w:val="en-US"/>
        </w:rPr>
        <w:drawing>
          <wp:anchor distT="0" distB="0" distL="114300" distR="114300" simplePos="0" relativeHeight="251665408" behindDoc="0" locked="0" layoutInCell="1" allowOverlap="1">
            <wp:simplePos x="0" y="0"/>
            <wp:positionH relativeFrom="column">
              <wp:posOffset>492760</wp:posOffset>
            </wp:positionH>
            <wp:positionV relativeFrom="paragraph">
              <wp:posOffset>158115</wp:posOffset>
            </wp:positionV>
            <wp:extent cx="5074920" cy="3111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74920" cy="3111500"/>
                    </a:xfrm>
                    <a:prstGeom prst="rect">
                      <a:avLst/>
                    </a:prstGeom>
                  </pic:spPr>
                </pic:pic>
              </a:graphicData>
            </a:graphic>
          </wp:anchor>
        </w:drawing>
      </w:r>
    </w:p>
    <w:p w14:paraId="5EA23D5F">
      <w:pPr>
        <w:tabs>
          <w:tab w:val="left" w:pos="2520"/>
        </w:tabs>
        <w:spacing w:before="120" w:after="120"/>
        <w:jc w:val="center"/>
        <w:rPr>
          <w:b/>
          <w:sz w:val="26"/>
          <w:szCs w:val="26"/>
          <w:lang w:val="vi-VN"/>
        </w:rPr>
      </w:pPr>
    </w:p>
    <w:p w14:paraId="111950BD">
      <w:pPr>
        <w:tabs>
          <w:tab w:val="left" w:pos="2520"/>
        </w:tabs>
        <w:spacing w:before="120" w:after="120"/>
        <w:jc w:val="center"/>
        <w:rPr>
          <w:b/>
          <w:sz w:val="26"/>
          <w:szCs w:val="26"/>
          <w:lang w:val="vi-VN"/>
        </w:rPr>
      </w:pPr>
    </w:p>
    <w:p w14:paraId="133B135E">
      <w:pPr>
        <w:tabs>
          <w:tab w:val="left" w:pos="2520"/>
        </w:tabs>
        <w:spacing w:before="120" w:after="120"/>
        <w:jc w:val="center"/>
        <w:rPr>
          <w:b/>
          <w:sz w:val="26"/>
          <w:szCs w:val="26"/>
          <w:lang w:val="vi-VN"/>
        </w:rPr>
      </w:pPr>
    </w:p>
    <w:p w14:paraId="5C62B32C">
      <w:pPr>
        <w:tabs>
          <w:tab w:val="left" w:pos="2520"/>
        </w:tabs>
        <w:spacing w:before="120" w:after="120"/>
        <w:jc w:val="center"/>
        <w:rPr>
          <w:b/>
          <w:sz w:val="26"/>
          <w:szCs w:val="26"/>
          <w:lang w:val="vi-VN"/>
        </w:rPr>
      </w:pPr>
    </w:p>
    <w:p w14:paraId="51807766">
      <w:pPr>
        <w:tabs>
          <w:tab w:val="left" w:pos="2520"/>
        </w:tabs>
        <w:spacing w:before="120" w:after="120"/>
        <w:jc w:val="center"/>
        <w:rPr>
          <w:b/>
          <w:sz w:val="26"/>
          <w:szCs w:val="26"/>
          <w:lang w:val="vi-VN"/>
        </w:rPr>
      </w:pPr>
    </w:p>
    <w:p w14:paraId="48716AC8">
      <w:pPr>
        <w:tabs>
          <w:tab w:val="left" w:pos="2520"/>
        </w:tabs>
        <w:spacing w:before="120" w:after="120"/>
        <w:rPr>
          <w:b/>
          <w:sz w:val="26"/>
          <w:szCs w:val="26"/>
          <w:lang w:val="vi-VN"/>
        </w:rPr>
      </w:pPr>
      <w:r>
        <w:rPr>
          <w:b/>
          <w:sz w:val="26"/>
          <w:szCs w:val="26"/>
          <w:lang w:val="vi-VN"/>
        </w:rPr>
        <w:t xml:space="preserve">                                                 </w:t>
      </w:r>
    </w:p>
    <w:p w14:paraId="421A559F">
      <w:pPr>
        <w:tabs>
          <w:tab w:val="left" w:pos="2520"/>
        </w:tabs>
        <w:spacing w:before="120" w:after="120"/>
        <w:rPr>
          <w:b/>
          <w:sz w:val="26"/>
          <w:szCs w:val="26"/>
          <w:lang w:val="vi-VN"/>
        </w:rPr>
      </w:pPr>
    </w:p>
    <w:p w14:paraId="07537BDF">
      <w:pPr>
        <w:tabs>
          <w:tab w:val="left" w:pos="2520"/>
        </w:tabs>
        <w:spacing w:before="120" w:after="120"/>
        <w:rPr>
          <w:b/>
          <w:sz w:val="26"/>
          <w:szCs w:val="26"/>
          <w:lang w:val="vi-VN"/>
        </w:rPr>
      </w:pPr>
    </w:p>
    <w:p w14:paraId="28C3DBF3">
      <w:pPr>
        <w:tabs>
          <w:tab w:val="left" w:pos="2520"/>
        </w:tabs>
        <w:spacing w:before="120" w:after="120"/>
        <w:rPr>
          <w:b/>
          <w:sz w:val="26"/>
          <w:szCs w:val="26"/>
          <w:lang w:val="vi-VN"/>
        </w:rPr>
      </w:pPr>
      <w:r>
        <w:rPr>
          <w:b/>
          <w:sz w:val="26"/>
          <w:szCs w:val="26"/>
          <w:lang w:val="vi-VN"/>
        </w:rPr>
        <w:t xml:space="preserve">                                    </w:t>
      </w:r>
    </w:p>
    <w:p w14:paraId="7CD9CD1E">
      <w:pPr>
        <w:tabs>
          <w:tab w:val="left" w:pos="2520"/>
        </w:tabs>
        <w:spacing w:before="120" w:after="120"/>
        <w:rPr>
          <w:b/>
          <w:sz w:val="26"/>
          <w:szCs w:val="26"/>
          <w:lang w:val="vi-VN"/>
        </w:rPr>
      </w:pPr>
    </w:p>
    <w:p w14:paraId="4A9F01EB">
      <w:pPr>
        <w:tabs>
          <w:tab w:val="left" w:pos="2520"/>
        </w:tabs>
        <w:spacing w:before="120" w:after="120"/>
        <w:rPr>
          <w:b/>
          <w:sz w:val="26"/>
          <w:szCs w:val="26"/>
          <w:lang w:val="vi-VN"/>
        </w:rPr>
      </w:pPr>
    </w:p>
    <w:p w14:paraId="51195E53">
      <w:pPr>
        <w:tabs>
          <w:tab w:val="left" w:pos="2520"/>
        </w:tabs>
        <w:spacing w:before="120" w:after="120"/>
        <w:rPr>
          <w:b/>
          <w:sz w:val="26"/>
          <w:szCs w:val="26"/>
          <w:lang w:val="vi-VN"/>
        </w:rPr>
      </w:pPr>
    </w:p>
    <w:p w14:paraId="55447AB5">
      <w:pPr>
        <w:tabs>
          <w:tab w:val="left" w:pos="2520"/>
        </w:tabs>
        <w:spacing w:before="120" w:after="120"/>
        <w:rPr>
          <w:i/>
          <w:sz w:val="26"/>
          <w:szCs w:val="26"/>
          <w:lang w:val="vi-VN"/>
        </w:rPr>
      </w:pPr>
      <w:r>
        <w:rPr>
          <w:b/>
          <w:sz w:val="26"/>
          <w:szCs w:val="26"/>
          <w:lang w:val="vi-VN"/>
        </w:rPr>
        <w:t xml:space="preserve">                                      </w:t>
      </w:r>
      <w:r>
        <w:rPr>
          <w:i/>
          <w:sz w:val="26"/>
          <w:szCs w:val="26"/>
          <w:lang w:val="vi-VN"/>
        </w:rPr>
        <w:t>Hình minh hoạ: Sử dụng video hoạt hình</w:t>
      </w:r>
    </w:p>
    <w:p w14:paraId="3F244274">
      <w:pPr>
        <w:rPr>
          <w:i/>
          <w:sz w:val="26"/>
          <w:szCs w:val="26"/>
          <w:lang w:val="vi-VN"/>
        </w:rPr>
      </w:pPr>
      <w:r>
        <w:rPr>
          <w:i/>
          <w:sz w:val="26"/>
          <w:szCs w:val="26"/>
          <w:lang w:val="en-US"/>
        </w:rPr>
        <w:drawing>
          <wp:anchor distT="0" distB="0" distL="114300" distR="114300" simplePos="0" relativeHeight="251667456" behindDoc="0" locked="0" layoutInCell="1" allowOverlap="1">
            <wp:simplePos x="0" y="0"/>
            <wp:positionH relativeFrom="column">
              <wp:posOffset>2779395</wp:posOffset>
            </wp:positionH>
            <wp:positionV relativeFrom="paragraph">
              <wp:posOffset>178435</wp:posOffset>
            </wp:positionV>
            <wp:extent cx="3640455" cy="26562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9820" cy="2656085"/>
                    </a:xfrm>
                    <a:prstGeom prst="rect">
                      <a:avLst/>
                    </a:prstGeom>
                  </pic:spPr>
                </pic:pic>
              </a:graphicData>
            </a:graphic>
          </wp:anchor>
        </w:drawing>
      </w:r>
      <w:r>
        <w:rPr>
          <w:i/>
          <w:sz w:val="26"/>
          <w:szCs w:val="26"/>
          <w:lang w:val="en-US"/>
        </w:rPr>
        <w:drawing>
          <wp:anchor distT="0" distB="0" distL="114300" distR="114300" simplePos="0" relativeHeight="251668480" behindDoc="0" locked="0" layoutInCell="1" allowOverlap="1">
            <wp:simplePos x="0" y="0"/>
            <wp:positionH relativeFrom="column">
              <wp:posOffset>-875030</wp:posOffset>
            </wp:positionH>
            <wp:positionV relativeFrom="paragraph">
              <wp:posOffset>179070</wp:posOffset>
            </wp:positionV>
            <wp:extent cx="3657600" cy="26555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57600" cy="2655425"/>
                    </a:xfrm>
                    <a:prstGeom prst="rect">
                      <a:avLst/>
                    </a:prstGeom>
                  </pic:spPr>
                </pic:pic>
              </a:graphicData>
            </a:graphic>
          </wp:anchor>
        </w:drawing>
      </w:r>
    </w:p>
    <w:p w14:paraId="6D1627AA">
      <w:pPr>
        <w:rPr>
          <w:sz w:val="26"/>
          <w:szCs w:val="26"/>
          <w:lang w:val="vi-VN"/>
        </w:rPr>
      </w:pPr>
    </w:p>
    <w:p w14:paraId="05FCA890">
      <w:pPr>
        <w:rPr>
          <w:sz w:val="26"/>
          <w:szCs w:val="26"/>
          <w:lang w:val="vi-VN"/>
        </w:rPr>
      </w:pPr>
    </w:p>
    <w:p w14:paraId="48DB3CE8">
      <w:pPr>
        <w:rPr>
          <w:sz w:val="26"/>
          <w:szCs w:val="26"/>
          <w:lang w:val="vi-VN"/>
        </w:rPr>
      </w:pPr>
    </w:p>
    <w:p w14:paraId="1DBC6AA6">
      <w:pPr>
        <w:rPr>
          <w:sz w:val="26"/>
          <w:szCs w:val="26"/>
          <w:lang w:val="vi-VN"/>
        </w:rPr>
      </w:pPr>
    </w:p>
    <w:p w14:paraId="60541807">
      <w:pPr>
        <w:rPr>
          <w:sz w:val="26"/>
          <w:szCs w:val="26"/>
          <w:lang w:val="vi-VN"/>
        </w:rPr>
      </w:pPr>
    </w:p>
    <w:p w14:paraId="152AA774">
      <w:pPr>
        <w:rPr>
          <w:sz w:val="26"/>
          <w:szCs w:val="26"/>
          <w:lang w:val="vi-VN"/>
        </w:rPr>
      </w:pPr>
    </w:p>
    <w:p w14:paraId="2066B7A1">
      <w:pPr>
        <w:rPr>
          <w:sz w:val="26"/>
          <w:szCs w:val="26"/>
          <w:lang w:val="vi-VN"/>
        </w:rPr>
      </w:pPr>
    </w:p>
    <w:p w14:paraId="1F9F4E97">
      <w:pPr>
        <w:rPr>
          <w:sz w:val="26"/>
          <w:szCs w:val="26"/>
          <w:lang w:val="vi-VN"/>
        </w:rPr>
      </w:pPr>
    </w:p>
    <w:p w14:paraId="3D96CC0D">
      <w:pPr>
        <w:rPr>
          <w:sz w:val="26"/>
          <w:szCs w:val="26"/>
          <w:lang w:val="vi-VN"/>
        </w:rPr>
      </w:pPr>
    </w:p>
    <w:p w14:paraId="5D1ED65A">
      <w:pPr>
        <w:rPr>
          <w:sz w:val="26"/>
          <w:szCs w:val="26"/>
          <w:lang w:val="vi-VN"/>
        </w:rPr>
      </w:pPr>
    </w:p>
    <w:p w14:paraId="03122D6A">
      <w:pPr>
        <w:rPr>
          <w:sz w:val="26"/>
          <w:szCs w:val="26"/>
          <w:lang w:val="vi-VN"/>
        </w:rPr>
      </w:pPr>
    </w:p>
    <w:p w14:paraId="6B64F281">
      <w:pPr>
        <w:rPr>
          <w:sz w:val="26"/>
          <w:szCs w:val="26"/>
          <w:lang w:val="vi-VN"/>
        </w:rPr>
      </w:pPr>
    </w:p>
    <w:p w14:paraId="1AB82525">
      <w:pPr>
        <w:rPr>
          <w:sz w:val="26"/>
          <w:szCs w:val="26"/>
          <w:lang w:val="vi-VN"/>
        </w:rPr>
      </w:pPr>
    </w:p>
    <w:p w14:paraId="2575C499">
      <w:pPr>
        <w:rPr>
          <w:sz w:val="26"/>
          <w:szCs w:val="26"/>
          <w:lang w:val="vi-VN"/>
        </w:rPr>
      </w:pPr>
    </w:p>
    <w:p w14:paraId="3203F85A">
      <w:pPr>
        <w:rPr>
          <w:sz w:val="26"/>
          <w:szCs w:val="26"/>
          <w:lang w:val="vi-VN"/>
        </w:rPr>
      </w:pPr>
    </w:p>
    <w:p w14:paraId="5D5B5535">
      <w:pPr>
        <w:rPr>
          <w:sz w:val="26"/>
          <w:szCs w:val="26"/>
          <w:lang w:val="vi-VN"/>
        </w:rPr>
      </w:pPr>
    </w:p>
    <w:p w14:paraId="13E0BB28">
      <w:pPr>
        <w:tabs>
          <w:tab w:val="left" w:pos="2520"/>
        </w:tabs>
        <w:spacing w:before="120" w:after="120"/>
        <w:rPr>
          <w:i/>
          <w:sz w:val="26"/>
          <w:szCs w:val="26"/>
          <w:lang w:val="vi-VN"/>
        </w:rPr>
      </w:pPr>
      <w:r>
        <w:rPr>
          <w:i/>
          <w:sz w:val="26"/>
          <w:szCs w:val="26"/>
          <w:lang w:val="vi-VN"/>
        </w:rPr>
        <w:t xml:space="preserve">                            Hình minh hoạ: Học sinh lớp 4A2 tham gia các cuộc thi trên mạng.</w:t>
      </w:r>
    </w:p>
    <w:p w14:paraId="2F78AC66">
      <w:pPr>
        <w:rPr>
          <w:sz w:val="26"/>
          <w:szCs w:val="26"/>
          <w:lang w:val="vi-VN"/>
        </w:rPr>
      </w:pPr>
    </w:p>
    <w:p w14:paraId="437A87BE">
      <w:pPr>
        <w:tabs>
          <w:tab w:val="left" w:pos="4110"/>
        </w:tabs>
        <w:rPr>
          <w:sz w:val="26"/>
          <w:szCs w:val="26"/>
          <w:lang w:val="vi-VN"/>
        </w:rPr>
      </w:pPr>
      <w:r>
        <w:rPr>
          <w:sz w:val="26"/>
          <w:szCs w:val="26"/>
          <w:lang w:val="vi-VN"/>
        </w:rPr>
        <w:tab/>
      </w:r>
    </w:p>
    <w:sectPr>
      <w:headerReference r:id="rId5" w:type="default"/>
      <w:footerReference r:id="rId6" w:type="default"/>
      <w:pgSz w:w="12240" w:h="15840"/>
      <w:pgMar w:top="1134" w:right="1134" w:bottom="1134" w:left="1701" w:header="720" w:footer="720" w:gutter="0"/>
      <w:pgNumType w:chapStyle="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246E">
    <w:pPr>
      <w:pStyle w:val="11"/>
      <w:jc w:val="center"/>
    </w:pPr>
  </w:p>
  <w:p w14:paraId="196F66F5">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027772"/>
      <w:docPartObj>
        <w:docPartGallery w:val="AutoText"/>
      </w:docPartObj>
    </w:sdtPr>
    <w:sdtContent>
      <w:p w14:paraId="6B8B248D">
        <w:pPr>
          <w:pStyle w:val="12"/>
          <w:jc w:val="center"/>
        </w:pPr>
        <w:r>
          <w:fldChar w:fldCharType="begin"/>
        </w:r>
        <w:r>
          <w:instrText xml:space="preserve"> PAGE   \* MERGEFORMAT </w:instrText>
        </w:r>
        <w:r>
          <w:fldChar w:fldCharType="separate"/>
        </w:r>
        <w:r>
          <w:t>12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0C5FFF"/>
    <w:multiLevelType w:val="multilevel"/>
    <w:tmpl w:val="560C5FFF"/>
    <w:lvl w:ilvl="0" w:tentative="0">
      <w:start w:val="1"/>
      <w:numFmt w:val="decimal"/>
      <w:lvlText w:val="%1."/>
      <w:lvlJc w:val="left"/>
      <w:pPr>
        <w:ind w:left="1311" w:hanging="260"/>
      </w:pPr>
      <w:rPr>
        <w:rFonts w:hint="default"/>
        <w:b/>
        <w:spacing w:val="0"/>
        <w:w w:val="99"/>
        <w:sz w:val="26"/>
        <w:szCs w:val="26"/>
        <w:lang w:val="vi" w:eastAsia="en-US" w:bidi="ar-SA"/>
      </w:rPr>
    </w:lvl>
    <w:lvl w:ilvl="1" w:tentative="0">
      <w:start w:val="1"/>
      <w:numFmt w:val="decimal"/>
      <w:lvlText w:val="%1.%2."/>
      <w:lvlJc w:val="left"/>
      <w:pPr>
        <w:ind w:left="1506" w:hanging="454"/>
        <w:jc w:val="right"/>
      </w:pPr>
      <w:rPr>
        <w:rFonts w:hint="default" w:ascii="Times New Roman" w:hAnsi="Times New Roman" w:eastAsia="Times New Roman" w:cs="Times New Roman"/>
        <w:b/>
        <w:bCs w:val="0"/>
        <w:i/>
        <w:iCs/>
        <w:spacing w:val="0"/>
        <w:w w:val="99"/>
        <w:sz w:val="26"/>
        <w:szCs w:val="26"/>
        <w:lang w:val="vi" w:eastAsia="en-US" w:bidi="ar-SA"/>
      </w:rPr>
    </w:lvl>
    <w:lvl w:ilvl="2" w:tentative="0">
      <w:start w:val="1"/>
      <w:numFmt w:val="lowerLetter"/>
      <w:lvlText w:val="%3)"/>
      <w:lvlJc w:val="left"/>
      <w:pPr>
        <w:ind w:left="1271" w:hanging="281"/>
      </w:pPr>
      <w:rPr>
        <w:rFonts w:hint="default" w:ascii="Times New Roman" w:hAnsi="Times New Roman" w:eastAsia="Times New Roman" w:cs="Times New Roman"/>
        <w:b w:val="0"/>
        <w:bCs w:val="0"/>
        <w:i/>
        <w:iCs/>
        <w:spacing w:val="0"/>
        <w:w w:val="99"/>
        <w:sz w:val="26"/>
        <w:szCs w:val="26"/>
        <w:lang w:val="vi" w:eastAsia="en-US" w:bidi="ar-SA"/>
      </w:rPr>
    </w:lvl>
    <w:lvl w:ilvl="3" w:tentative="0">
      <w:start w:val="0"/>
      <w:numFmt w:val="bullet"/>
      <w:lvlText w:val="•"/>
      <w:lvlJc w:val="left"/>
      <w:pPr>
        <w:ind w:left="2612" w:hanging="281"/>
      </w:pPr>
      <w:rPr>
        <w:rFonts w:hint="default"/>
        <w:lang w:val="vi" w:eastAsia="en-US" w:bidi="ar-SA"/>
      </w:rPr>
    </w:lvl>
    <w:lvl w:ilvl="4" w:tentative="0">
      <w:start w:val="0"/>
      <w:numFmt w:val="bullet"/>
      <w:lvlText w:val="•"/>
      <w:lvlJc w:val="left"/>
      <w:pPr>
        <w:ind w:left="3724" w:hanging="281"/>
      </w:pPr>
      <w:rPr>
        <w:rFonts w:hint="default"/>
        <w:lang w:val="vi" w:eastAsia="en-US" w:bidi="ar-SA"/>
      </w:rPr>
    </w:lvl>
    <w:lvl w:ilvl="5" w:tentative="0">
      <w:start w:val="0"/>
      <w:numFmt w:val="bullet"/>
      <w:lvlText w:val="•"/>
      <w:lvlJc w:val="left"/>
      <w:pPr>
        <w:ind w:left="4837" w:hanging="281"/>
      </w:pPr>
      <w:rPr>
        <w:rFonts w:hint="default"/>
        <w:lang w:val="vi" w:eastAsia="en-US" w:bidi="ar-SA"/>
      </w:rPr>
    </w:lvl>
    <w:lvl w:ilvl="6" w:tentative="0">
      <w:start w:val="0"/>
      <w:numFmt w:val="bullet"/>
      <w:lvlText w:val="•"/>
      <w:lvlJc w:val="left"/>
      <w:pPr>
        <w:ind w:left="5949" w:hanging="281"/>
      </w:pPr>
      <w:rPr>
        <w:rFonts w:hint="default"/>
        <w:lang w:val="vi" w:eastAsia="en-US" w:bidi="ar-SA"/>
      </w:rPr>
    </w:lvl>
    <w:lvl w:ilvl="7" w:tentative="0">
      <w:start w:val="0"/>
      <w:numFmt w:val="bullet"/>
      <w:lvlText w:val="•"/>
      <w:lvlJc w:val="left"/>
      <w:pPr>
        <w:ind w:left="7062" w:hanging="281"/>
      </w:pPr>
      <w:rPr>
        <w:rFonts w:hint="default"/>
        <w:lang w:val="vi" w:eastAsia="en-US" w:bidi="ar-SA"/>
      </w:rPr>
    </w:lvl>
    <w:lvl w:ilvl="8" w:tentative="0">
      <w:start w:val="0"/>
      <w:numFmt w:val="bullet"/>
      <w:lvlText w:val="•"/>
      <w:lvlJc w:val="left"/>
      <w:pPr>
        <w:ind w:left="8174" w:hanging="281"/>
      </w:pPr>
      <w:rPr>
        <w:rFonts w:hint="default"/>
        <w:lang w:val="v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20"/>
    <w:rsid w:val="00002F8E"/>
    <w:rsid w:val="0000626C"/>
    <w:rsid w:val="00011272"/>
    <w:rsid w:val="00013B79"/>
    <w:rsid w:val="00013C62"/>
    <w:rsid w:val="00014431"/>
    <w:rsid w:val="00014E79"/>
    <w:rsid w:val="00026D83"/>
    <w:rsid w:val="00030683"/>
    <w:rsid w:val="00033F00"/>
    <w:rsid w:val="0005375E"/>
    <w:rsid w:val="00056225"/>
    <w:rsid w:val="00070B13"/>
    <w:rsid w:val="00074DBB"/>
    <w:rsid w:val="00077E1B"/>
    <w:rsid w:val="00080ACF"/>
    <w:rsid w:val="00082418"/>
    <w:rsid w:val="00084FB6"/>
    <w:rsid w:val="00093196"/>
    <w:rsid w:val="0009331B"/>
    <w:rsid w:val="000B35D0"/>
    <w:rsid w:val="000B7041"/>
    <w:rsid w:val="000B7FEB"/>
    <w:rsid w:val="000C14C5"/>
    <w:rsid w:val="000C3ED6"/>
    <w:rsid w:val="000D4D01"/>
    <w:rsid w:val="000D6863"/>
    <w:rsid w:val="000E4BBB"/>
    <w:rsid w:val="000E7263"/>
    <w:rsid w:val="000E7EB5"/>
    <w:rsid w:val="000F4EA5"/>
    <w:rsid w:val="00102C36"/>
    <w:rsid w:val="00103373"/>
    <w:rsid w:val="00103AC6"/>
    <w:rsid w:val="0010630D"/>
    <w:rsid w:val="00112154"/>
    <w:rsid w:val="001123D7"/>
    <w:rsid w:val="00127767"/>
    <w:rsid w:val="001531CE"/>
    <w:rsid w:val="001556C2"/>
    <w:rsid w:val="00164D85"/>
    <w:rsid w:val="001751F9"/>
    <w:rsid w:val="001838F7"/>
    <w:rsid w:val="00194849"/>
    <w:rsid w:val="00196C8C"/>
    <w:rsid w:val="001B28AB"/>
    <w:rsid w:val="001B514C"/>
    <w:rsid w:val="001C0138"/>
    <w:rsid w:val="001C03FC"/>
    <w:rsid w:val="001C63AC"/>
    <w:rsid w:val="001D0196"/>
    <w:rsid w:val="001D7797"/>
    <w:rsid w:val="001E176B"/>
    <w:rsid w:val="001E6B7B"/>
    <w:rsid w:val="001E706A"/>
    <w:rsid w:val="001F6F8F"/>
    <w:rsid w:val="00205ADB"/>
    <w:rsid w:val="002100DE"/>
    <w:rsid w:val="00212688"/>
    <w:rsid w:val="00232C4B"/>
    <w:rsid w:val="002401DA"/>
    <w:rsid w:val="002506EF"/>
    <w:rsid w:val="00254D39"/>
    <w:rsid w:val="00261CCE"/>
    <w:rsid w:val="00265F29"/>
    <w:rsid w:val="00277F3E"/>
    <w:rsid w:val="002928A9"/>
    <w:rsid w:val="002933FC"/>
    <w:rsid w:val="00296B9C"/>
    <w:rsid w:val="002A43CF"/>
    <w:rsid w:val="002B0650"/>
    <w:rsid w:val="002B4C09"/>
    <w:rsid w:val="002B6D8F"/>
    <w:rsid w:val="002C363D"/>
    <w:rsid w:val="002D0116"/>
    <w:rsid w:val="002D6AD7"/>
    <w:rsid w:val="002D75DD"/>
    <w:rsid w:val="002E0E8B"/>
    <w:rsid w:val="002E6DB5"/>
    <w:rsid w:val="002E77FF"/>
    <w:rsid w:val="002F3AE5"/>
    <w:rsid w:val="002F79AE"/>
    <w:rsid w:val="00300BEC"/>
    <w:rsid w:val="003020F7"/>
    <w:rsid w:val="0030675B"/>
    <w:rsid w:val="003102E4"/>
    <w:rsid w:val="00312F68"/>
    <w:rsid w:val="0031640E"/>
    <w:rsid w:val="00322708"/>
    <w:rsid w:val="00340C45"/>
    <w:rsid w:val="00342919"/>
    <w:rsid w:val="00346755"/>
    <w:rsid w:val="003478BC"/>
    <w:rsid w:val="00352BE1"/>
    <w:rsid w:val="00352C3E"/>
    <w:rsid w:val="00353BD4"/>
    <w:rsid w:val="00356804"/>
    <w:rsid w:val="00357F28"/>
    <w:rsid w:val="003930E7"/>
    <w:rsid w:val="00393DF8"/>
    <w:rsid w:val="0039505D"/>
    <w:rsid w:val="003959F4"/>
    <w:rsid w:val="003A4567"/>
    <w:rsid w:val="003B2C7A"/>
    <w:rsid w:val="003B5D5A"/>
    <w:rsid w:val="003B68FA"/>
    <w:rsid w:val="003C4CE3"/>
    <w:rsid w:val="003D6706"/>
    <w:rsid w:val="003F3C0D"/>
    <w:rsid w:val="003F496F"/>
    <w:rsid w:val="003F6CEB"/>
    <w:rsid w:val="004037D5"/>
    <w:rsid w:val="00421221"/>
    <w:rsid w:val="00426753"/>
    <w:rsid w:val="00426A3D"/>
    <w:rsid w:val="0044057E"/>
    <w:rsid w:val="0044595F"/>
    <w:rsid w:val="004535C4"/>
    <w:rsid w:val="00454833"/>
    <w:rsid w:val="00462964"/>
    <w:rsid w:val="004722BC"/>
    <w:rsid w:val="00483239"/>
    <w:rsid w:val="00483AD1"/>
    <w:rsid w:val="0049462D"/>
    <w:rsid w:val="004A3360"/>
    <w:rsid w:val="004B1DBD"/>
    <w:rsid w:val="004B2342"/>
    <w:rsid w:val="004B2F96"/>
    <w:rsid w:val="004B7933"/>
    <w:rsid w:val="004C47A2"/>
    <w:rsid w:val="004D2AD5"/>
    <w:rsid w:val="004E2D22"/>
    <w:rsid w:val="004E2F25"/>
    <w:rsid w:val="004E40A2"/>
    <w:rsid w:val="004E4EDC"/>
    <w:rsid w:val="004F1D36"/>
    <w:rsid w:val="004F4DFA"/>
    <w:rsid w:val="005036FC"/>
    <w:rsid w:val="0050574F"/>
    <w:rsid w:val="0051791D"/>
    <w:rsid w:val="005322A7"/>
    <w:rsid w:val="005334AC"/>
    <w:rsid w:val="005371EF"/>
    <w:rsid w:val="00542D57"/>
    <w:rsid w:val="00551563"/>
    <w:rsid w:val="005534FE"/>
    <w:rsid w:val="00562372"/>
    <w:rsid w:val="00563CAE"/>
    <w:rsid w:val="00565421"/>
    <w:rsid w:val="00565B96"/>
    <w:rsid w:val="005707EF"/>
    <w:rsid w:val="00587D93"/>
    <w:rsid w:val="005B04EB"/>
    <w:rsid w:val="005B06EB"/>
    <w:rsid w:val="005B29CB"/>
    <w:rsid w:val="005B3DBF"/>
    <w:rsid w:val="005B7215"/>
    <w:rsid w:val="005C4DBC"/>
    <w:rsid w:val="005D13CB"/>
    <w:rsid w:val="005E4C18"/>
    <w:rsid w:val="005E7D13"/>
    <w:rsid w:val="005F136C"/>
    <w:rsid w:val="00603518"/>
    <w:rsid w:val="00611691"/>
    <w:rsid w:val="00636761"/>
    <w:rsid w:val="006375F8"/>
    <w:rsid w:val="00637ACF"/>
    <w:rsid w:val="00643F30"/>
    <w:rsid w:val="00645517"/>
    <w:rsid w:val="0064589C"/>
    <w:rsid w:val="0064637E"/>
    <w:rsid w:val="00663E1A"/>
    <w:rsid w:val="006668D5"/>
    <w:rsid w:val="0067007A"/>
    <w:rsid w:val="006771AF"/>
    <w:rsid w:val="00682FB4"/>
    <w:rsid w:val="006904D2"/>
    <w:rsid w:val="006A6B96"/>
    <w:rsid w:val="006B01B3"/>
    <w:rsid w:val="006B03A1"/>
    <w:rsid w:val="006B30B8"/>
    <w:rsid w:val="006B3EFC"/>
    <w:rsid w:val="006B499B"/>
    <w:rsid w:val="006C0692"/>
    <w:rsid w:val="006C3929"/>
    <w:rsid w:val="006D52CE"/>
    <w:rsid w:val="006E0764"/>
    <w:rsid w:val="006E6CB4"/>
    <w:rsid w:val="006E7210"/>
    <w:rsid w:val="006F45F5"/>
    <w:rsid w:val="007029FB"/>
    <w:rsid w:val="00706B7F"/>
    <w:rsid w:val="007153A0"/>
    <w:rsid w:val="00720BAA"/>
    <w:rsid w:val="00743F5A"/>
    <w:rsid w:val="00753B21"/>
    <w:rsid w:val="00765206"/>
    <w:rsid w:val="00765C28"/>
    <w:rsid w:val="00767299"/>
    <w:rsid w:val="007728BD"/>
    <w:rsid w:val="00773D02"/>
    <w:rsid w:val="00780698"/>
    <w:rsid w:val="0078669C"/>
    <w:rsid w:val="007A64E9"/>
    <w:rsid w:val="007B32FD"/>
    <w:rsid w:val="007B493E"/>
    <w:rsid w:val="00803F87"/>
    <w:rsid w:val="00805333"/>
    <w:rsid w:val="00811CE7"/>
    <w:rsid w:val="00812F9E"/>
    <w:rsid w:val="0081574C"/>
    <w:rsid w:val="00816041"/>
    <w:rsid w:val="00817081"/>
    <w:rsid w:val="00820B18"/>
    <w:rsid w:val="00827069"/>
    <w:rsid w:val="008319F6"/>
    <w:rsid w:val="00835C8A"/>
    <w:rsid w:val="0084065F"/>
    <w:rsid w:val="00845A94"/>
    <w:rsid w:val="00847123"/>
    <w:rsid w:val="00854EF1"/>
    <w:rsid w:val="00855FD8"/>
    <w:rsid w:val="008570A4"/>
    <w:rsid w:val="0086041F"/>
    <w:rsid w:val="0086127D"/>
    <w:rsid w:val="00861D96"/>
    <w:rsid w:val="00864797"/>
    <w:rsid w:val="00864F58"/>
    <w:rsid w:val="00870073"/>
    <w:rsid w:val="008760EF"/>
    <w:rsid w:val="008822BE"/>
    <w:rsid w:val="00884BC7"/>
    <w:rsid w:val="008907A4"/>
    <w:rsid w:val="0089259A"/>
    <w:rsid w:val="00893DE2"/>
    <w:rsid w:val="008A29E6"/>
    <w:rsid w:val="008A6765"/>
    <w:rsid w:val="008B25A1"/>
    <w:rsid w:val="008B38B4"/>
    <w:rsid w:val="008D36FD"/>
    <w:rsid w:val="008F184A"/>
    <w:rsid w:val="00907EAE"/>
    <w:rsid w:val="009117B9"/>
    <w:rsid w:val="009200F7"/>
    <w:rsid w:val="009256D2"/>
    <w:rsid w:val="00942DC3"/>
    <w:rsid w:val="00946710"/>
    <w:rsid w:val="009504D0"/>
    <w:rsid w:val="00952F98"/>
    <w:rsid w:val="009549F2"/>
    <w:rsid w:val="00971374"/>
    <w:rsid w:val="009771DC"/>
    <w:rsid w:val="00987E61"/>
    <w:rsid w:val="00995C17"/>
    <w:rsid w:val="00996F6B"/>
    <w:rsid w:val="00997CDE"/>
    <w:rsid w:val="009A42EC"/>
    <w:rsid w:val="009A5E97"/>
    <w:rsid w:val="009A5EED"/>
    <w:rsid w:val="009C68C7"/>
    <w:rsid w:val="009D7C2F"/>
    <w:rsid w:val="009E0245"/>
    <w:rsid w:val="009E309E"/>
    <w:rsid w:val="009E6AD0"/>
    <w:rsid w:val="009F1167"/>
    <w:rsid w:val="009F1605"/>
    <w:rsid w:val="009F2CDF"/>
    <w:rsid w:val="00A02E1A"/>
    <w:rsid w:val="00A06A49"/>
    <w:rsid w:val="00A12D93"/>
    <w:rsid w:val="00A21F59"/>
    <w:rsid w:val="00A26540"/>
    <w:rsid w:val="00A32C4B"/>
    <w:rsid w:val="00A42A29"/>
    <w:rsid w:val="00A42C2B"/>
    <w:rsid w:val="00A62C3E"/>
    <w:rsid w:val="00A70430"/>
    <w:rsid w:val="00A7288E"/>
    <w:rsid w:val="00A85615"/>
    <w:rsid w:val="00A86320"/>
    <w:rsid w:val="00A942B9"/>
    <w:rsid w:val="00AB1CEA"/>
    <w:rsid w:val="00AC2A30"/>
    <w:rsid w:val="00AC5724"/>
    <w:rsid w:val="00AC60CC"/>
    <w:rsid w:val="00AD49CA"/>
    <w:rsid w:val="00AE17DA"/>
    <w:rsid w:val="00AE281C"/>
    <w:rsid w:val="00AF5739"/>
    <w:rsid w:val="00AF7188"/>
    <w:rsid w:val="00B14F86"/>
    <w:rsid w:val="00B21519"/>
    <w:rsid w:val="00B215FA"/>
    <w:rsid w:val="00B259BC"/>
    <w:rsid w:val="00B2651F"/>
    <w:rsid w:val="00B44744"/>
    <w:rsid w:val="00B452D1"/>
    <w:rsid w:val="00B47C1A"/>
    <w:rsid w:val="00B56A1F"/>
    <w:rsid w:val="00B5734A"/>
    <w:rsid w:val="00B57DFA"/>
    <w:rsid w:val="00B7702D"/>
    <w:rsid w:val="00B90A90"/>
    <w:rsid w:val="00B924DF"/>
    <w:rsid w:val="00B976E6"/>
    <w:rsid w:val="00BA1A64"/>
    <w:rsid w:val="00BA52F1"/>
    <w:rsid w:val="00BB55B9"/>
    <w:rsid w:val="00BB7D7F"/>
    <w:rsid w:val="00BC0301"/>
    <w:rsid w:val="00BC3C20"/>
    <w:rsid w:val="00BC6239"/>
    <w:rsid w:val="00BD4B6D"/>
    <w:rsid w:val="00BE3635"/>
    <w:rsid w:val="00BE3C4B"/>
    <w:rsid w:val="00BF4042"/>
    <w:rsid w:val="00C013FB"/>
    <w:rsid w:val="00C0213E"/>
    <w:rsid w:val="00C06733"/>
    <w:rsid w:val="00C142DD"/>
    <w:rsid w:val="00C242E4"/>
    <w:rsid w:val="00C3450C"/>
    <w:rsid w:val="00C44398"/>
    <w:rsid w:val="00C5575C"/>
    <w:rsid w:val="00C61784"/>
    <w:rsid w:val="00C74239"/>
    <w:rsid w:val="00C767D9"/>
    <w:rsid w:val="00C772F1"/>
    <w:rsid w:val="00C77C5D"/>
    <w:rsid w:val="00C839E9"/>
    <w:rsid w:val="00C846A8"/>
    <w:rsid w:val="00C8617E"/>
    <w:rsid w:val="00CC3CDE"/>
    <w:rsid w:val="00CC6A16"/>
    <w:rsid w:val="00CC79EA"/>
    <w:rsid w:val="00CD0450"/>
    <w:rsid w:val="00CE38D5"/>
    <w:rsid w:val="00CE3EC3"/>
    <w:rsid w:val="00CE7B3C"/>
    <w:rsid w:val="00CF31B2"/>
    <w:rsid w:val="00CF5D5F"/>
    <w:rsid w:val="00CF5FC4"/>
    <w:rsid w:val="00D05FCC"/>
    <w:rsid w:val="00D07F1B"/>
    <w:rsid w:val="00D11E26"/>
    <w:rsid w:val="00D12B27"/>
    <w:rsid w:val="00D168A6"/>
    <w:rsid w:val="00D232A2"/>
    <w:rsid w:val="00D26440"/>
    <w:rsid w:val="00D31D98"/>
    <w:rsid w:val="00D3393B"/>
    <w:rsid w:val="00D371CB"/>
    <w:rsid w:val="00D400B0"/>
    <w:rsid w:val="00D4143B"/>
    <w:rsid w:val="00D55C38"/>
    <w:rsid w:val="00D56C1B"/>
    <w:rsid w:val="00D60AE5"/>
    <w:rsid w:val="00D63497"/>
    <w:rsid w:val="00D667B6"/>
    <w:rsid w:val="00D67A3C"/>
    <w:rsid w:val="00D74831"/>
    <w:rsid w:val="00D86DA7"/>
    <w:rsid w:val="00D95104"/>
    <w:rsid w:val="00D955ED"/>
    <w:rsid w:val="00D96015"/>
    <w:rsid w:val="00D96189"/>
    <w:rsid w:val="00D97A70"/>
    <w:rsid w:val="00DA0401"/>
    <w:rsid w:val="00DB1190"/>
    <w:rsid w:val="00DB636E"/>
    <w:rsid w:val="00DB78F3"/>
    <w:rsid w:val="00DC4B5B"/>
    <w:rsid w:val="00DD49D7"/>
    <w:rsid w:val="00DD4A91"/>
    <w:rsid w:val="00DE1E10"/>
    <w:rsid w:val="00DE6D4C"/>
    <w:rsid w:val="00DE7599"/>
    <w:rsid w:val="00DF2946"/>
    <w:rsid w:val="00DF707C"/>
    <w:rsid w:val="00E00948"/>
    <w:rsid w:val="00E10E46"/>
    <w:rsid w:val="00E146F8"/>
    <w:rsid w:val="00E14EE1"/>
    <w:rsid w:val="00E2007C"/>
    <w:rsid w:val="00E30BEF"/>
    <w:rsid w:val="00E36196"/>
    <w:rsid w:val="00E6394A"/>
    <w:rsid w:val="00E67F27"/>
    <w:rsid w:val="00E7191B"/>
    <w:rsid w:val="00E740E6"/>
    <w:rsid w:val="00E84328"/>
    <w:rsid w:val="00E86540"/>
    <w:rsid w:val="00E93783"/>
    <w:rsid w:val="00E96079"/>
    <w:rsid w:val="00EA0633"/>
    <w:rsid w:val="00EA5F78"/>
    <w:rsid w:val="00EA69CB"/>
    <w:rsid w:val="00EA70AA"/>
    <w:rsid w:val="00EA74EB"/>
    <w:rsid w:val="00EA7FFE"/>
    <w:rsid w:val="00EC05FD"/>
    <w:rsid w:val="00EC2667"/>
    <w:rsid w:val="00ED4531"/>
    <w:rsid w:val="00ED46CB"/>
    <w:rsid w:val="00ED53F5"/>
    <w:rsid w:val="00EE0964"/>
    <w:rsid w:val="00EE29A1"/>
    <w:rsid w:val="00EF12BD"/>
    <w:rsid w:val="00EF3B04"/>
    <w:rsid w:val="00EF3CC1"/>
    <w:rsid w:val="00EF609E"/>
    <w:rsid w:val="00F034B0"/>
    <w:rsid w:val="00F04B07"/>
    <w:rsid w:val="00F11EA8"/>
    <w:rsid w:val="00F12814"/>
    <w:rsid w:val="00F157F8"/>
    <w:rsid w:val="00F1639A"/>
    <w:rsid w:val="00F249A8"/>
    <w:rsid w:val="00F32CB2"/>
    <w:rsid w:val="00F353F8"/>
    <w:rsid w:val="00F632BA"/>
    <w:rsid w:val="00F67467"/>
    <w:rsid w:val="00F70230"/>
    <w:rsid w:val="00F71CF9"/>
    <w:rsid w:val="00F71F8E"/>
    <w:rsid w:val="00F73AFF"/>
    <w:rsid w:val="00F73BC4"/>
    <w:rsid w:val="00F82E1F"/>
    <w:rsid w:val="00F91B6D"/>
    <w:rsid w:val="00F92EC4"/>
    <w:rsid w:val="00F9373E"/>
    <w:rsid w:val="00F962CE"/>
    <w:rsid w:val="00F97508"/>
    <w:rsid w:val="00FA3B20"/>
    <w:rsid w:val="00FB5026"/>
    <w:rsid w:val="00FC40C4"/>
    <w:rsid w:val="00FD0889"/>
    <w:rsid w:val="00FD220A"/>
    <w:rsid w:val="00FE0BEE"/>
    <w:rsid w:val="00FE28B0"/>
    <w:rsid w:val="00FE2CE8"/>
    <w:rsid w:val="00FF5C54"/>
    <w:rsid w:val="538B0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1"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vi" w:eastAsia="en-US" w:bidi="ar-SA"/>
    </w:rPr>
  </w:style>
  <w:style w:type="paragraph" w:styleId="2">
    <w:name w:val="heading 2"/>
    <w:basedOn w:val="1"/>
    <w:link w:val="23"/>
    <w:qFormat/>
    <w:uiPriority w:val="1"/>
    <w:pPr>
      <w:ind w:left="117"/>
      <w:jc w:val="both"/>
      <w:outlineLvl w:val="1"/>
    </w:pPr>
    <w:rPr>
      <w:b/>
      <w:bCs/>
      <w:sz w:val="26"/>
      <w:szCs w:val="26"/>
    </w:rPr>
  </w:style>
  <w:style w:type="paragraph" w:styleId="3">
    <w:name w:val="heading 3"/>
    <w:basedOn w:val="1"/>
    <w:next w:val="1"/>
    <w:link w:val="28"/>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4">
    <w:name w:val="heading 4"/>
    <w:basedOn w:val="1"/>
    <w:next w:val="1"/>
    <w:link w:val="29"/>
    <w:unhideWhenUsed/>
    <w:qFormat/>
    <w:uiPriority w:val="9"/>
    <w:pPr>
      <w:keepNext/>
      <w:keepLines/>
      <w:widowControl/>
      <w:autoSpaceDE/>
      <w:autoSpaceDN/>
      <w:spacing w:before="200" w:line="276" w:lineRule="auto"/>
      <w:outlineLvl w:val="3"/>
    </w:pPr>
    <w:rPr>
      <w:rFonts w:asciiTheme="majorHAnsi" w:hAnsiTheme="majorHAnsi" w:eastAsiaTheme="majorEastAsia" w:cstheme="majorBidi"/>
      <w:b/>
      <w:bCs/>
      <w:i/>
      <w:iCs/>
      <w:color w:val="4F81BD" w:themeColor="accent1"/>
      <w:lang w:val="en-US"/>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semiHidden/>
    <w:unhideWhenUsed/>
    <w:qFormat/>
    <w:uiPriority w:val="99"/>
    <w:rPr>
      <w:rFonts w:ascii="Tahoma" w:hAnsi="Tahoma" w:cs="Tahoma"/>
      <w:sz w:val="16"/>
      <w:szCs w:val="16"/>
    </w:rPr>
  </w:style>
  <w:style w:type="paragraph" w:styleId="8">
    <w:name w:val="Body Text"/>
    <w:basedOn w:val="1"/>
    <w:link w:val="16"/>
    <w:qFormat/>
    <w:uiPriority w:val="1"/>
    <w:rPr>
      <w:sz w:val="28"/>
      <w:szCs w:val="28"/>
    </w:rPr>
  </w:style>
  <w:style w:type="paragraph" w:styleId="9">
    <w:name w:val="Body Text Indent"/>
    <w:basedOn w:val="1"/>
    <w:link w:val="19"/>
    <w:semiHidden/>
    <w:unhideWhenUsed/>
    <w:uiPriority w:val="99"/>
    <w:pPr>
      <w:spacing w:after="120"/>
      <w:ind w:left="360"/>
    </w:pPr>
  </w:style>
  <w:style w:type="character" w:styleId="10">
    <w:name w:val="Emphasis"/>
    <w:basedOn w:val="5"/>
    <w:qFormat/>
    <w:uiPriority w:val="20"/>
    <w:rPr>
      <w:i/>
      <w:iCs/>
    </w:rPr>
  </w:style>
  <w:style w:type="paragraph" w:styleId="11">
    <w:name w:val="footer"/>
    <w:basedOn w:val="1"/>
    <w:link w:val="27"/>
    <w:unhideWhenUsed/>
    <w:qFormat/>
    <w:uiPriority w:val="99"/>
    <w:pPr>
      <w:tabs>
        <w:tab w:val="center" w:pos="4680"/>
        <w:tab w:val="right" w:pos="9360"/>
      </w:tabs>
    </w:pPr>
  </w:style>
  <w:style w:type="paragraph" w:styleId="12">
    <w:name w:val="header"/>
    <w:basedOn w:val="1"/>
    <w:link w:val="26"/>
    <w:unhideWhenUsed/>
    <w:uiPriority w:val="99"/>
    <w:pPr>
      <w:tabs>
        <w:tab w:val="center" w:pos="4680"/>
        <w:tab w:val="right" w:pos="9360"/>
      </w:tabs>
    </w:pPr>
  </w:style>
  <w:style w:type="paragraph" w:styleId="13">
    <w:name w:val="Normal (Web)"/>
    <w:basedOn w:val="1"/>
    <w:unhideWhenUsed/>
    <w:qFormat/>
    <w:uiPriority w:val="99"/>
    <w:pPr>
      <w:widowControl/>
      <w:autoSpaceDE/>
      <w:autoSpaceDN/>
      <w:spacing w:before="100" w:beforeAutospacing="1" w:after="100" w:afterAutospacing="1"/>
    </w:pPr>
    <w:rPr>
      <w:sz w:val="24"/>
      <w:szCs w:val="24"/>
      <w:lang w:val="en-US"/>
    </w:rPr>
  </w:style>
  <w:style w:type="character" w:styleId="14">
    <w:name w:val="Strong"/>
    <w:basedOn w:val="5"/>
    <w:qFormat/>
    <w:uiPriority w:val="22"/>
    <w:rPr>
      <w:b/>
      <w:bCs/>
    </w:rPr>
  </w:style>
  <w:style w:type="table" w:styleId="15">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Body Text Char"/>
    <w:basedOn w:val="5"/>
    <w:link w:val="8"/>
    <w:qFormat/>
    <w:uiPriority w:val="1"/>
    <w:rPr>
      <w:rFonts w:ascii="Times New Roman" w:hAnsi="Times New Roman" w:eastAsia="Times New Roman" w:cs="Times New Roman"/>
      <w:sz w:val="28"/>
      <w:szCs w:val="28"/>
      <w:lang w:val="vi"/>
    </w:rPr>
  </w:style>
  <w:style w:type="paragraph" w:styleId="17">
    <w:name w:val="List Paragraph"/>
    <w:basedOn w:val="1"/>
    <w:qFormat/>
    <w:uiPriority w:val="1"/>
    <w:pPr>
      <w:spacing w:before="120"/>
      <w:ind w:left="642" w:firstLine="719"/>
      <w:jc w:val="both"/>
    </w:pPr>
  </w:style>
  <w:style w:type="paragraph" w:customStyle="1" w:styleId="18">
    <w:name w:val="Table Paragraph"/>
    <w:basedOn w:val="1"/>
    <w:qFormat/>
    <w:uiPriority w:val="1"/>
  </w:style>
  <w:style w:type="character" w:customStyle="1" w:styleId="19">
    <w:name w:val="Body Text Indent Char"/>
    <w:basedOn w:val="5"/>
    <w:link w:val="9"/>
    <w:semiHidden/>
    <w:uiPriority w:val="99"/>
    <w:rPr>
      <w:rFonts w:ascii="Times New Roman" w:hAnsi="Times New Roman" w:eastAsia="Times New Roman" w:cs="Times New Roman"/>
      <w:lang w:val="vi"/>
    </w:rPr>
  </w:style>
  <w:style w:type="character" w:customStyle="1" w:styleId="20">
    <w:name w:val="Body text_"/>
    <w:link w:val="21"/>
    <w:uiPriority w:val="0"/>
    <w:rPr>
      <w:rFonts w:ascii="Times New Roman" w:hAnsi="Times New Roman" w:eastAsia="Times New Roman" w:cs="Times New Roman"/>
      <w:sz w:val="25"/>
      <w:szCs w:val="25"/>
      <w:shd w:val="clear" w:color="auto" w:fill="FFFFFF"/>
    </w:rPr>
  </w:style>
  <w:style w:type="paragraph" w:customStyle="1" w:styleId="21">
    <w:name w:val="Body Text7"/>
    <w:basedOn w:val="1"/>
    <w:link w:val="20"/>
    <w:qFormat/>
    <w:uiPriority w:val="0"/>
    <w:pPr>
      <w:shd w:val="clear" w:color="auto" w:fill="FFFFFF"/>
      <w:autoSpaceDE/>
      <w:autoSpaceDN/>
      <w:spacing w:before="120" w:after="240" w:line="0" w:lineRule="atLeast"/>
      <w:ind w:hanging="360"/>
      <w:jc w:val="both"/>
    </w:pPr>
    <w:rPr>
      <w:sz w:val="25"/>
      <w:szCs w:val="25"/>
      <w:lang w:val="en-US"/>
    </w:rPr>
  </w:style>
  <w:style w:type="character" w:customStyle="1" w:styleId="22">
    <w:name w:val="Body text + Italic"/>
    <w:uiPriority w:val="0"/>
    <w:rPr>
      <w:rFonts w:ascii="Times New Roman" w:hAnsi="Times New Roman" w:eastAsia="Times New Roman" w:cs="Times New Roman"/>
      <w:i/>
      <w:iCs/>
      <w:color w:val="000000"/>
      <w:spacing w:val="0"/>
      <w:w w:val="100"/>
      <w:position w:val="0"/>
      <w:sz w:val="25"/>
      <w:szCs w:val="25"/>
      <w:u w:val="none"/>
      <w:lang w:val="vi-VN"/>
    </w:rPr>
  </w:style>
  <w:style w:type="character" w:customStyle="1" w:styleId="23">
    <w:name w:val="Heading 2 Char"/>
    <w:basedOn w:val="5"/>
    <w:link w:val="2"/>
    <w:qFormat/>
    <w:uiPriority w:val="1"/>
    <w:rPr>
      <w:rFonts w:ascii="Times New Roman" w:hAnsi="Times New Roman" w:eastAsia="Times New Roman" w:cs="Times New Roman"/>
      <w:b/>
      <w:bCs/>
      <w:sz w:val="26"/>
      <w:szCs w:val="26"/>
      <w:lang w:val="vi"/>
    </w:rPr>
  </w:style>
  <w:style w:type="paragraph" w:customStyle="1" w:styleId="24">
    <w:name w:val="c1"/>
    <w:basedOn w:val="1"/>
    <w:qFormat/>
    <w:uiPriority w:val="0"/>
    <w:pPr>
      <w:widowControl/>
      <w:autoSpaceDE/>
      <w:autoSpaceDN/>
      <w:spacing w:before="100" w:beforeAutospacing="1" w:after="100" w:afterAutospacing="1"/>
    </w:pPr>
    <w:rPr>
      <w:sz w:val="24"/>
      <w:szCs w:val="24"/>
      <w:lang w:val="en-US"/>
    </w:rPr>
  </w:style>
  <w:style w:type="character" w:customStyle="1" w:styleId="25">
    <w:name w:val="Balloon Text Char"/>
    <w:basedOn w:val="5"/>
    <w:link w:val="7"/>
    <w:semiHidden/>
    <w:qFormat/>
    <w:uiPriority w:val="99"/>
    <w:rPr>
      <w:rFonts w:ascii="Tahoma" w:hAnsi="Tahoma" w:eastAsia="Times New Roman" w:cs="Tahoma"/>
      <w:sz w:val="16"/>
      <w:szCs w:val="16"/>
      <w:lang w:val="vi"/>
    </w:rPr>
  </w:style>
  <w:style w:type="character" w:customStyle="1" w:styleId="26">
    <w:name w:val="Header Char"/>
    <w:basedOn w:val="5"/>
    <w:link w:val="12"/>
    <w:uiPriority w:val="99"/>
    <w:rPr>
      <w:rFonts w:ascii="Times New Roman" w:hAnsi="Times New Roman" w:eastAsia="Times New Roman" w:cs="Times New Roman"/>
      <w:lang w:val="vi"/>
    </w:rPr>
  </w:style>
  <w:style w:type="character" w:customStyle="1" w:styleId="27">
    <w:name w:val="Footer Char"/>
    <w:basedOn w:val="5"/>
    <w:link w:val="11"/>
    <w:uiPriority w:val="99"/>
    <w:rPr>
      <w:rFonts w:ascii="Times New Roman" w:hAnsi="Times New Roman" w:eastAsia="Times New Roman" w:cs="Times New Roman"/>
      <w:lang w:val="vi"/>
    </w:rPr>
  </w:style>
  <w:style w:type="character" w:customStyle="1" w:styleId="28">
    <w:name w:val="Heading 3 Char"/>
    <w:basedOn w:val="5"/>
    <w:link w:val="3"/>
    <w:qFormat/>
    <w:uiPriority w:val="9"/>
    <w:rPr>
      <w:rFonts w:asciiTheme="majorHAnsi" w:hAnsiTheme="majorHAnsi" w:eastAsiaTheme="majorEastAsia" w:cstheme="majorBidi"/>
      <w:b/>
      <w:bCs/>
      <w:color w:val="4F81BD" w:themeColor="accent1"/>
      <w:lang w:val="vi"/>
      <w14:textFill>
        <w14:solidFill>
          <w14:schemeClr w14:val="accent1"/>
        </w14:solidFill>
      </w14:textFill>
    </w:rPr>
  </w:style>
  <w:style w:type="character" w:customStyle="1" w:styleId="29">
    <w:name w:val="Heading 4 Char"/>
    <w:basedOn w:val="5"/>
    <w:link w:val="4"/>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paragraph" w:customStyle="1" w:styleId="30">
    <w:name w:val="HTML Bottom of Form"/>
    <w:basedOn w:val="1"/>
    <w:next w:val="1"/>
    <w:link w:val="31"/>
    <w:semiHidden/>
    <w:unhideWhenUsed/>
    <w:qFormat/>
    <w:uiPriority w:val="99"/>
    <w:pPr>
      <w:widowControl/>
      <w:pBdr>
        <w:top w:val="single" w:color="auto" w:sz="6" w:space="1"/>
      </w:pBdr>
      <w:autoSpaceDE/>
      <w:autoSpaceDN/>
      <w:jc w:val="center"/>
    </w:pPr>
    <w:rPr>
      <w:rFonts w:ascii="Arial" w:hAnsi="Arial" w:cs="Arial"/>
      <w:vanish/>
      <w:sz w:val="16"/>
      <w:szCs w:val="16"/>
      <w:lang w:val="en-US"/>
    </w:rPr>
  </w:style>
  <w:style w:type="character" w:customStyle="1" w:styleId="31">
    <w:name w:val="z-Bottom of Form Char"/>
    <w:basedOn w:val="5"/>
    <w:link w:val="30"/>
    <w:semiHidden/>
    <w:qFormat/>
    <w:uiPriority w:val="99"/>
    <w:rPr>
      <w:rFonts w:ascii="Arial" w:hAnsi="Arial" w:eastAsia="Times New Roman" w:cs="Arial"/>
      <w:vanish/>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3380</Words>
  <Characters>19267</Characters>
  <Lines>160</Lines>
  <Paragraphs>45</Paragraphs>
  <TotalTime>0</TotalTime>
  <ScaleCrop>false</ScaleCrop>
  <LinksUpToDate>false</LinksUpToDate>
  <CharactersWithSpaces>22602</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2024-03-27T10:48:00Z</dcterms:created>
  <dc:creator>NGÔ THỊ THÙY TRANG</dc:creator>
  <cp:lastModifiedBy>Hoangoanh Dang</cp:lastModifiedBy>
  <cp:lastPrinted>2025-04-03T03:17:00Z</cp:lastPrinted>
  <dcterms:modified xsi:type="dcterms:W3CDTF">2025-04-07T01:27:21Z</dcterms:modified>
  <cp:revision>1426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85C1387D12BB4380B03F29EA1CD08B40_12</vt:lpwstr>
  </property>
</Properties>
</file>